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92" w:rsidRPr="001006AE" w:rsidRDefault="00936692" w:rsidP="00936692">
      <w:pPr>
        <w:rPr>
          <w:rFonts w:ascii="Arial" w:hAnsi="Arial"/>
          <w:b/>
          <w:sz w:val="24"/>
          <w:szCs w:val="24"/>
        </w:rPr>
      </w:pPr>
      <w:r w:rsidRPr="001006AE">
        <w:rPr>
          <w:rFonts w:ascii="Arial" w:hAnsi="Arial"/>
          <w:sz w:val="24"/>
          <w:szCs w:val="24"/>
        </w:rPr>
        <w:t>Bogotá D.C.,  ____ (__) de ___ de dos mil ____ (20__)</w:t>
      </w:r>
    </w:p>
    <w:p w:rsidR="00936692" w:rsidRPr="001006AE" w:rsidRDefault="00936692" w:rsidP="00936692">
      <w:pPr>
        <w:rPr>
          <w:rFonts w:ascii="Arial" w:hAnsi="Arial"/>
          <w:sz w:val="24"/>
          <w:szCs w:val="24"/>
        </w:rPr>
      </w:pPr>
    </w:p>
    <w:p w:rsidR="00936692" w:rsidRPr="001006AE" w:rsidRDefault="00936692" w:rsidP="00936692">
      <w:pPr>
        <w:pStyle w:val="Ttulo5"/>
        <w:rPr>
          <w:sz w:val="24"/>
          <w:szCs w:val="24"/>
        </w:rPr>
      </w:pPr>
      <w:r w:rsidRPr="001006AE">
        <w:rPr>
          <w:sz w:val="24"/>
          <w:szCs w:val="24"/>
        </w:rPr>
        <w:t>AUTO No. ____</w:t>
      </w:r>
    </w:p>
    <w:p w:rsidR="00936692" w:rsidRPr="001006AE" w:rsidRDefault="00936692" w:rsidP="00936692">
      <w:pPr>
        <w:jc w:val="center"/>
        <w:rPr>
          <w:rFonts w:ascii="Arial" w:hAnsi="Arial" w:cs="Arial"/>
          <w:b/>
          <w:sz w:val="24"/>
          <w:szCs w:val="24"/>
        </w:rPr>
      </w:pPr>
    </w:p>
    <w:p w:rsidR="00936692" w:rsidRPr="001006AE" w:rsidRDefault="00936692" w:rsidP="00936692">
      <w:pPr>
        <w:jc w:val="center"/>
        <w:rPr>
          <w:rFonts w:ascii="Arial" w:hAnsi="Arial" w:cs="Arial"/>
          <w:b/>
          <w:sz w:val="24"/>
          <w:szCs w:val="24"/>
        </w:rPr>
      </w:pPr>
      <w:r w:rsidRPr="001006AE">
        <w:rPr>
          <w:rFonts w:ascii="Arial" w:hAnsi="Arial" w:cs="Arial"/>
          <w:b/>
          <w:sz w:val="24"/>
          <w:szCs w:val="24"/>
        </w:rPr>
        <w:t>POR EL CUAL SE APERTURA LA INVESTIGACIÓN DISCIPLINARIA No. ____ DE 20__, SE DESIGNA FUNCIONARIO INSTRUCTOR Y SE DISPONE LA PRACTICA DE UNOS MEDIOS DE PRUEBA.</w:t>
      </w:r>
    </w:p>
    <w:p w:rsidR="00936692" w:rsidRPr="001006AE" w:rsidRDefault="00936692" w:rsidP="00936692">
      <w:pPr>
        <w:pStyle w:val="Textoindependiente2"/>
        <w:rPr>
          <w:sz w:val="24"/>
          <w:szCs w:val="24"/>
        </w:rPr>
      </w:pPr>
    </w:p>
    <w:p w:rsidR="000B16A3" w:rsidRPr="001006AE" w:rsidRDefault="000B16A3" w:rsidP="000B16A3">
      <w:pPr>
        <w:jc w:val="both"/>
        <w:rPr>
          <w:rFonts w:ascii="Arial" w:hAnsi="Arial" w:cs="Arial"/>
          <w:sz w:val="24"/>
          <w:szCs w:val="24"/>
        </w:rPr>
      </w:pPr>
      <w:r w:rsidRPr="001006AE">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5C7C80" w:rsidRPr="001006AE" w:rsidRDefault="005C7C80" w:rsidP="00936692">
      <w:pPr>
        <w:pStyle w:val="Textoindependiente"/>
        <w:rPr>
          <w:sz w:val="24"/>
          <w:szCs w:val="24"/>
        </w:rPr>
      </w:pPr>
    </w:p>
    <w:p w:rsidR="00CB1259" w:rsidRPr="001006AE" w:rsidRDefault="00CB1259" w:rsidP="00936692">
      <w:pPr>
        <w:pStyle w:val="Textoindependiente"/>
        <w:jc w:val="center"/>
        <w:rPr>
          <w:b/>
          <w:sz w:val="24"/>
          <w:szCs w:val="24"/>
        </w:rPr>
      </w:pPr>
    </w:p>
    <w:p w:rsidR="00936692" w:rsidRPr="001006AE" w:rsidRDefault="00936692" w:rsidP="00936692">
      <w:pPr>
        <w:pStyle w:val="Textoindependiente"/>
        <w:jc w:val="center"/>
        <w:rPr>
          <w:sz w:val="24"/>
          <w:szCs w:val="24"/>
        </w:rPr>
      </w:pPr>
      <w:r w:rsidRPr="001006AE">
        <w:rPr>
          <w:b/>
          <w:sz w:val="24"/>
          <w:szCs w:val="24"/>
        </w:rPr>
        <w:t>ANTECEDENTES</w:t>
      </w:r>
    </w:p>
    <w:p w:rsidR="00CB1259" w:rsidRPr="001006AE" w:rsidRDefault="00CB1259" w:rsidP="00CB1259">
      <w:pPr>
        <w:pStyle w:val="Textoindependiente"/>
        <w:rPr>
          <w:sz w:val="24"/>
          <w:szCs w:val="24"/>
        </w:rPr>
      </w:pPr>
    </w:p>
    <w:p w:rsidR="00936692" w:rsidRPr="001006AE" w:rsidRDefault="00955C58" w:rsidP="00CB1259">
      <w:pPr>
        <w:pStyle w:val="Textoindependiente"/>
        <w:rPr>
          <w:sz w:val="24"/>
          <w:szCs w:val="24"/>
        </w:rPr>
      </w:pPr>
      <w:r w:rsidRPr="001006AE">
        <w:rPr>
          <w:sz w:val="24"/>
          <w:szCs w:val="24"/>
        </w:rPr>
        <w:t>ORIGEN DE LA ACCIÓN</w:t>
      </w:r>
    </w:p>
    <w:p w:rsidR="00936692" w:rsidRPr="001006AE" w:rsidRDefault="00936692" w:rsidP="00936692">
      <w:pPr>
        <w:pStyle w:val="Textoindependiente"/>
        <w:rPr>
          <w:sz w:val="24"/>
          <w:szCs w:val="24"/>
        </w:rPr>
      </w:pPr>
      <w:r w:rsidRPr="001006AE">
        <w:rPr>
          <w:sz w:val="24"/>
          <w:szCs w:val="24"/>
        </w:rPr>
        <w:t>(Breve recuento de los hechos)</w:t>
      </w:r>
    </w:p>
    <w:p w:rsidR="00936692" w:rsidRPr="001006AE" w:rsidRDefault="00936692" w:rsidP="00936692">
      <w:pPr>
        <w:pStyle w:val="Textoindependiente"/>
        <w:rPr>
          <w:sz w:val="24"/>
          <w:szCs w:val="24"/>
        </w:rPr>
      </w:pPr>
    </w:p>
    <w:p w:rsidR="00CB1259" w:rsidRPr="001006AE" w:rsidRDefault="00CB1259" w:rsidP="00CB1259">
      <w:pPr>
        <w:pStyle w:val="Textoindependiente"/>
        <w:rPr>
          <w:sz w:val="24"/>
          <w:szCs w:val="24"/>
        </w:rPr>
      </w:pPr>
    </w:p>
    <w:p w:rsidR="00936692" w:rsidRPr="001006AE" w:rsidRDefault="00955C58" w:rsidP="00CB1259">
      <w:pPr>
        <w:pStyle w:val="Textoindependiente"/>
        <w:rPr>
          <w:sz w:val="24"/>
          <w:szCs w:val="24"/>
        </w:rPr>
      </w:pPr>
      <w:r w:rsidRPr="001006AE">
        <w:rPr>
          <w:sz w:val="24"/>
          <w:szCs w:val="24"/>
        </w:rPr>
        <w:t>ACTUACIONES ADMINISTRATIVAS</w:t>
      </w:r>
    </w:p>
    <w:p w:rsidR="00936692" w:rsidRPr="001006AE" w:rsidRDefault="00936692" w:rsidP="00936692">
      <w:pPr>
        <w:pStyle w:val="Textoindependiente"/>
        <w:rPr>
          <w:sz w:val="24"/>
          <w:szCs w:val="24"/>
        </w:rPr>
      </w:pPr>
      <w:r w:rsidRPr="001006AE">
        <w:rPr>
          <w:sz w:val="24"/>
          <w:szCs w:val="24"/>
        </w:rPr>
        <w:t>(Breve recuento de las actuaciones adelantadas, si se realizó indagación)</w:t>
      </w:r>
    </w:p>
    <w:p w:rsidR="00936692" w:rsidRPr="001006AE" w:rsidRDefault="00936692" w:rsidP="00936692">
      <w:pPr>
        <w:pStyle w:val="Textoindependiente"/>
        <w:rPr>
          <w:sz w:val="24"/>
          <w:szCs w:val="24"/>
        </w:rPr>
      </w:pPr>
    </w:p>
    <w:p w:rsidR="001006AE" w:rsidRDefault="001006AE" w:rsidP="00936692">
      <w:pPr>
        <w:pStyle w:val="Textoindependiente"/>
        <w:jc w:val="center"/>
        <w:rPr>
          <w:b/>
          <w:sz w:val="24"/>
          <w:szCs w:val="24"/>
        </w:rPr>
      </w:pPr>
    </w:p>
    <w:p w:rsidR="00936692" w:rsidRPr="001006AE" w:rsidRDefault="00936692" w:rsidP="00936692">
      <w:pPr>
        <w:pStyle w:val="Textoindependiente"/>
        <w:jc w:val="center"/>
        <w:rPr>
          <w:b/>
          <w:sz w:val="24"/>
          <w:szCs w:val="24"/>
        </w:rPr>
      </w:pPr>
      <w:r w:rsidRPr="001006AE">
        <w:rPr>
          <w:b/>
          <w:sz w:val="24"/>
          <w:szCs w:val="24"/>
        </w:rPr>
        <w:t>IDENTIFICACIÓN DEL INVESTIGADO(A)</w:t>
      </w:r>
    </w:p>
    <w:p w:rsidR="00936692" w:rsidRPr="001006AE" w:rsidRDefault="00936692" w:rsidP="00936692">
      <w:pPr>
        <w:pStyle w:val="Textoindependiente"/>
        <w:jc w:val="center"/>
        <w:rPr>
          <w:b/>
          <w:sz w:val="24"/>
          <w:szCs w:val="24"/>
        </w:rPr>
      </w:pPr>
    </w:p>
    <w:p w:rsidR="00936692" w:rsidRPr="001006AE" w:rsidRDefault="00936692" w:rsidP="00936692">
      <w:pPr>
        <w:pStyle w:val="Textoindependiente"/>
        <w:rPr>
          <w:sz w:val="24"/>
          <w:szCs w:val="24"/>
        </w:rPr>
      </w:pPr>
      <w:r w:rsidRPr="001006AE">
        <w:rPr>
          <w:sz w:val="24"/>
          <w:szCs w:val="24"/>
        </w:rPr>
        <w:t>(Nombre completo, cédula, cargo y dependencia donde prestaba sus servicios para la época de los hechos el investigado)</w:t>
      </w:r>
    </w:p>
    <w:p w:rsidR="00936692" w:rsidRPr="001006AE" w:rsidRDefault="00936692" w:rsidP="00936692">
      <w:pPr>
        <w:pStyle w:val="Textoindependiente"/>
        <w:rPr>
          <w:sz w:val="24"/>
          <w:szCs w:val="24"/>
        </w:rPr>
      </w:pPr>
    </w:p>
    <w:p w:rsidR="00AB454C" w:rsidRPr="001006AE" w:rsidRDefault="00AB454C" w:rsidP="00936692">
      <w:pPr>
        <w:pStyle w:val="Textoindependiente"/>
        <w:jc w:val="center"/>
        <w:rPr>
          <w:b/>
          <w:sz w:val="24"/>
          <w:szCs w:val="24"/>
        </w:rPr>
      </w:pPr>
    </w:p>
    <w:p w:rsidR="00936692" w:rsidRPr="001006AE" w:rsidRDefault="00936692" w:rsidP="00936692">
      <w:pPr>
        <w:pStyle w:val="Textoindependiente"/>
        <w:jc w:val="center"/>
        <w:rPr>
          <w:b/>
          <w:sz w:val="24"/>
          <w:szCs w:val="24"/>
        </w:rPr>
      </w:pPr>
      <w:r w:rsidRPr="001006AE">
        <w:rPr>
          <w:b/>
          <w:sz w:val="24"/>
          <w:szCs w:val="24"/>
        </w:rPr>
        <w:t>CONSIDERACIONES DEL DESPACHO</w:t>
      </w:r>
    </w:p>
    <w:p w:rsidR="00AB454C" w:rsidRPr="001006AE" w:rsidRDefault="00AB454C" w:rsidP="00936692">
      <w:pPr>
        <w:pStyle w:val="Textoindependiente"/>
        <w:rPr>
          <w:sz w:val="24"/>
          <w:szCs w:val="24"/>
        </w:rPr>
      </w:pPr>
    </w:p>
    <w:p w:rsidR="00936692" w:rsidRPr="001006AE" w:rsidRDefault="00936692" w:rsidP="00936692">
      <w:pPr>
        <w:pStyle w:val="Textoindependiente"/>
        <w:rPr>
          <w:sz w:val="24"/>
          <w:szCs w:val="24"/>
        </w:rPr>
      </w:pPr>
      <w:r w:rsidRPr="001006AE">
        <w:rPr>
          <w:sz w:val="24"/>
          <w:szCs w:val="24"/>
        </w:rPr>
        <w:t>(Desarrollo del planteamiento)</w:t>
      </w:r>
    </w:p>
    <w:p w:rsidR="00936692" w:rsidRPr="001006AE" w:rsidRDefault="00936692" w:rsidP="00936692">
      <w:pPr>
        <w:jc w:val="both"/>
        <w:rPr>
          <w:rFonts w:ascii="Arial" w:hAnsi="Arial" w:cs="Arial"/>
          <w:sz w:val="24"/>
          <w:szCs w:val="24"/>
        </w:rPr>
      </w:pPr>
      <w:r w:rsidRPr="001006AE">
        <w:rPr>
          <w:rFonts w:ascii="Arial" w:hAnsi="Arial" w:cs="Arial"/>
          <w:sz w:val="24"/>
          <w:szCs w:val="24"/>
        </w:rPr>
        <w:t>(...)</w:t>
      </w:r>
    </w:p>
    <w:p w:rsidR="00936692" w:rsidRPr="001006AE" w:rsidRDefault="00936692" w:rsidP="00936692">
      <w:pPr>
        <w:jc w:val="both"/>
        <w:rPr>
          <w:rFonts w:ascii="Arial" w:hAnsi="Arial" w:cs="Arial"/>
          <w:sz w:val="24"/>
          <w:szCs w:val="24"/>
        </w:rPr>
      </w:pPr>
    </w:p>
    <w:p w:rsidR="00AB454C" w:rsidRPr="001006AE" w:rsidRDefault="00AB454C" w:rsidP="00936692">
      <w:pPr>
        <w:pStyle w:val="Textoindependiente2"/>
        <w:rPr>
          <w:color w:val="000000"/>
          <w:sz w:val="24"/>
          <w:szCs w:val="24"/>
          <w:lang w:val="es-MX"/>
        </w:rPr>
      </w:pPr>
    </w:p>
    <w:p w:rsidR="00936692" w:rsidRPr="001006AE" w:rsidRDefault="00936692" w:rsidP="00936692">
      <w:pPr>
        <w:pStyle w:val="Textoindependiente2"/>
        <w:rPr>
          <w:color w:val="000000"/>
          <w:sz w:val="24"/>
          <w:szCs w:val="24"/>
          <w:lang w:val="es-MX"/>
        </w:rPr>
      </w:pPr>
      <w:r w:rsidRPr="001006AE">
        <w:rPr>
          <w:color w:val="000000"/>
          <w:sz w:val="24"/>
          <w:szCs w:val="24"/>
          <w:lang w:val="es-MX"/>
        </w:rPr>
        <w:t>Por lo anterior y con el fin de verificar si la conducta desplegada por ________________ (nombre investigado</w:t>
      </w:r>
      <w:r w:rsidR="001424B7" w:rsidRPr="001006AE">
        <w:rPr>
          <w:color w:val="000000"/>
          <w:sz w:val="24"/>
          <w:szCs w:val="24"/>
          <w:lang w:val="es-MX"/>
        </w:rPr>
        <w:t xml:space="preserve"> (a)</w:t>
      </w:r>
      <w:r w:rsidRPr="001006AE">
        <w:rPr>
          <w:color w:val="000000"/>
          <w:sz w:val="24"/>
          <w:szCs w:val="24"/>
          <w:lang w:val="es-MX"/>
        </w:rPr>
        <w:t xml:space="preserve">), es constitutiva de falta disciplinaria,  esclarecer los motivos determinantes e identificar las circunstancias de tiempo modo y lugar  en las que se cometió la falta y el grado de responsabilidad disciplinaria, se hace necesario adelantar Investigación Disciplinaria tal como lo </w:t>
      </w:r>
      <w:r w:rsidR="001424B7" w:rsidRPr="001006AE">
        <w:rPr>
          <w:color w:val="000000"/>
          <w:sz w:val="24"/>
          <w:szCs w:val="24"/>
          <w:lang w:val="es-MX"/>
        </w:rPr>
        <w:t xml:space="preserve">establece </w:t>
      </w:r>
      <w:r w:rsidRPr="001006AE">
        <w:rPr>
          <w:color w:val="000000"/>
          <w:sz w:val="24"/>
          <w:szCs w:val="24"/>
          <w:lang w:val="es-MX"/>
        </w:rPr>
        <w:t>la Ley 734 de 2002.</w:t>
      </w:r>
    </w:p>
    <w:p w:rsidR="00936692" w:rsidRPr="001006AE" w:rsidRDefault="00936692" w:rsidP="00936692">
      <w:pPr>
        <w:pStyle w:val="Textoindependiente2"/>
        <w:rPr>
          <w:color w:val="000000"/>
          <w:sz w:val="24"/>
          <w:szCs w:val="24"/>
          <w:lang w:val="es-MX"/>
        </w:rPr>
      </w:pPr>
    </w:p>
    <w:p w:rsidR="00955C58" w:rsidRPr="001006AE" w:rsidRDefault="00955C58" w:rsidP="00936692">
      <w:pPr>
        <w:pStyle w:val="Textoindependiente2"/>
        <w:rPr>
          <w:color w:val="000000"/>
          <w:sz w:val="24"/>
          <w:szCs w:val="24"/>
          <w:lang w:val="es-MX"/>
        </w:rPr>
      </w:pPr>
    </w:p>
    <w:p w:rsidR="00936692" w:rsidRPr="001006AE" w:rsidRDefault="00936692" w:rsidP="00936692">
      <w:pPr>
        <w:pStyle w:val="Textoindependiente2"/>
        <w:rPr>
          <w:b/>
          <w:color w:val="000000"/>
          <w:sz w:val="24"/>
          <w:szCs w:val="24"/>
          <w:lang w:val="es-MX"/>
        </w:rPr>
      </w:pPr>
      <w:r w:rsidRPr="001006AE">
        <w:rPr>
          <w:b/>
          <w:color w:val="000000"/>
          <w:sz w:val="24"/>
          <w:szCs w:val="24"/>
          <w:lang w:val="es-MX"/>
        </w:rPr>
        <w:t>DE LOS MEDIOS DE PRUEBA</w:t>
      </w:r>
    </w:p>
    <w:p w:rsidR="00936692" w:rsidRPr="001006AE" w:rsidRDefault="00936692" w:rsidP="00936692">
      <w:pPr>
        <w:pStyle w:val="Textoindependiente2"/>
        <w:rPr>
          <w:b/>
          <w:color w:val="000000"/>
          <w:sz w:val="24"/>
          <w:szCs w:val="24"/>
          <w:lang w:val="es-MX"/>
        </w:rPr>
      </w:pPr>
    </w:p>
    <w:p w:rsidR="00936692" w:rsidRPr="001006AE" w:rsidRDefault="00936692" w:rsidP="00936692">
      <w:pPr>
        <w:pStyle w:val="plaintext"/>
        <w:jc w:val="both"/>
        <w:rPr>
          <w:rFonts w:ascii="Arial" w:hAnsi="Arial" w:cs="Arial"/>
          <w:sz w:val="24"/>
          <w:szCs w:val="24"/>
          <w:lang w:val="es-CO"/>
        </w:rPr>
      </w:pPr>
      <w:r w:rsidRPr="001006AE">
        <w:rPr>
          <w:rFonts w:ascii="Arial" w:hAnsi="Arial" w:cs="Arial"/>
          <w:sz w:val="24"/>
          <w:szCs w:val="24"/>
          <w:lang w:val="es-CO"/>
        </w:rPr>
        <w:t>En virtud de lo antes señalado y en cumplimiento de los Artículos 128 y siguientes de la Ley 734 de 2002, este Despacho, luego de revisado el acervo probatorio obrante, decreta de oficio la práctica de los siguientes medios de prueba en cumplimiento de los fines de la investigación:</w:t>
      </w:r>
    </w:p>
    <w:p w:rsidR="00AB454C" w:rsidRPr="001006AE" w:rsidRDefault="00AB454C" w:rsidP="00936692">
      <w:pPr>
        <w:pStyle w:val="plaintext"/>
        <w:jc w:val="both"/>
        <w:rPr>
          <w:rFonts w:ascii="Arial" w:hAnsi="Arial" w:cs="Arial"/>
          <w:sz w:val="24"/>
          <w:szCs w:val="24"/>
          <w:lang w:val="es-CO"/>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p>
    <w:p w:rsidR="00936692" w:rsidRPr="001006AE" w:rsidRDefault="00936692" w:rsidP="00936692">
      <w:pPr>
        <w:pStyle w:val="plaintext"/>
        <w:numPr>
          <w:ilvl w:val="0"/>
          <w:numId w:val="19"/>
        </w:numPr>
        <w:ind w:left="567" w:hanging="567"/>
        <w:jc w:val="both"/>
        <w:rPr>
          <w:rFonts w:ascii="Arial" w:hAnsi="Arial" w:cs="Arial"/>
          <w:sz w:val="24"/>
          <w:szCs w:val="24"/>
          <w:lang w:val="es-MX"/>
        </w:rPr>
      </w:pPr>
      <w:r w:rsidRPr="001006AE">
        <w:rPr>
          <w:rFonts w:ascii="Arial" w:hAnsi="Arial" w:cs="Arial"/>
          <w:sz w:val="24"/>
          <w:szCs w:val="24"/>
          <w:lang w:val="es-MX"/>
        </w:rPr>
        <w:t>Solicitar al Grupo de Talento Humano o quien haga sus veces, el extracto de la hoja de vida de ______________(nombre investigado</w:t>
      </w:r>
      <w:r w:rsidR="00AB454C" w:rsidRPr="001006AE">
        <w:rPr>
          <w:rFonts w:ascii="Arial" w:hAnsi="Arial" w:cs="Arial"/>
          <w:sz w:val="24"/>
          <w:szCs w:val="24"/>
          <w:lang w:val="es-MX"/>
        </w:rPr>
        <w:t xml:space="preserve"> –a-</w:t>
      </w:r>
      <w:r w:rsidRPr="001006AE">
        <w:rPr>
          <w:rFonts w:ascii="Arial" w:hAnsi="Arial" w:cs="Arial"/>
          <w:sz w:val="24"/>
          <w:szCs w:val="24"/>
          <w:lang w:val="es-MX"/>
        </w:rPr>
        <w:t>) identificado</w:t>
      </w:r>
      <w:r w:rsidR="00AB454C" w:rsidRPr="001006AE">
        <w:rPr>
          <w:rFonts w:ascii="Arial" w:hAnsi="Arial" w:cs="Arial"/>
          <w:sz w:val="24"/>
          <w:szCs w:val="24"/>
          <w:lang w:val="es-MX"/>
        </w:rPr>
        <w:t xml:space="preserve"> (a)</w:t>
      </w:r>
      <w:r w:rsidRPr="001006AE">
        <w:rPr>
          <w:rFonts w:ascii="Arial" w:hAnsi="Arial" w:cs="Arial"/>
          <w:sz w:val="24"/>
          <w:szCs w:val="24"/>
          <w:lang w:val="es-MX"/>
        </w:rPr>
        <w:t xml:space="preserve"> con cédula de ciudadanía N°_________, el cual deberá contener, entre otros, actos de nombramiento y posesión, profesión, estudios adelantados, tiempo de servicio, última dirección registrada y constancia sobre el sueldo devengado para la época de los hechos.</w:t>
      </w:r>
    </w:p>
    <w:p w:rsidR="00936692" w:rsidRPr="001006AE" w:rsidRDefault="00936692" w:rsidP="00936692">
      <w:pPr>
        <w:pStyle w:val="Textoindependiente2"/>
        <w:rPr>
          <w:b/>
          <w:color w:val="000000"/>
          <w:sz w:val="24"/>
          <w:szCs w:val="24"/>
          <w:lang w:val="es-MX"/>
        </w:rPr>
      </w:pPr>
    </w:p>
    <w:p w:rsidR="00936692" w:rsidRPr="001006AE" w:rsidRDefault="00936692" w:rsidP="00936692">
      <w:pPr>
        <w:jc w:val="both"/>
        <w:rPr>
          <w:rFonts w:ascii="Arial" w:hAnsi="Arial" w:cs="Arial"/>
          <w:sz w:val="24"/>
          <w:szCs w:val="24"/>
        </w:rPr>
      </w:pPr>
      <w:r w:rsidRPr="001006AE">
        <w:rPr>
          <w:rFonts w:ascii="Arial" w:hAnsi="Arial" w:cs="Arial"/>
          <w:sz w:val="24"/>
          <w:szCs w:val="24"/>
        </w:rPr>
        <w:t>En mérito de lo anteriormente expuesto, el (la) Coordinador(a) del Grupo de Control Interno Disciplinario,</w:t>
      </w:r>
    </w:p>
    <w:p w:rsidR="00936692" w:rsidRPr="001006AE" w:rsidRDefault="00936692" w:rsidP="00936692">
      <w:pPr>
        <w:jc w:val="both"/>
        <w:rPr>
          <w:rFonts w:ascii="Arial" w:hAnsi="Arial" w:cs="Arial"/>
          <w:sz w:val="24"/>
          <w:szCs w:val="24"/>
        </w:rPr>
      </w:pPr>
    </w:p>
    <w:p w:rsidR="00936692" w:rsidRPr="001006AE" w:rsidRDefault="00936692" w:rsidP="00936692">
      <w:pPr>
        <w:keepNext/>
        <w:jc w:val="center"/>
        <w:rPr>
          <w:rFonts w:ascii="Arial" w:hAnsi="Arial" w:cs="Arial"/>
          <w:b/>
          <w:sz w:val="24"/>
          <w:szCs w:val="24"/>
        </w:rPr>
      </w:pPr>
      <w:r w:rsidRPr="001006AE">
        <w:rPr>
          <w:rFonts w:ascii="Arial" w:hAnsi="Arial" w:cs="Arial"/>
          <w:b/>
          <w:sz w:val="24"/>
          <w:szCs w:val="24"/>
        </w:rPr>
        <w:t>RESUELVE</w:t>
      </w:r>
    </w:p>
    <w:p w:rsidR="00936692" w:rsidRPr="001006AE" w:rsidRDefault="00936692" w:rsidP="00936692">
      <w:pPr>
        <w:keepNext/>
        <w:jc w:val="center"/>
        <w:rPr>
          <w:rFonts w:ascii="Arial" w:hAnsi="Arial" w:cs="Arial"/>
          <w:b/>
          <w:sz w:val="24"/>
          <w:szCs w:val="24"/>
        </w:rPr>
      </w:pPr>
    </w:p>
    <w:p w:rsidR="00936692" w:rsidRPr="001006AE" w:rsidRDefault="00936692" w:rsidP="00936692">
      <w:pPr>
        <w:pStyle w:val="Textoindependiente2"/>
        <w:rPr>
          <w:sz w:val="24"/>
          <w:szCs w:val="24"/>
          <w:lang w:val="es-MX"/>
        </w:rPr>
      </w:pPr>
      <w:r w:rsidRPr="001006AE">
        <w:rPr>
          <w:b/>
          <w:bCs/>
          <w:sz w:val="24"/>
          <w:szCs w:val="24"/>
          <w:lang w:val="es-MX"/>
        </w:rPr>
        <w:t>PRIMERO:</w:t>
      </w:r>
      <w:r w:rsidR="001006AE">
        <w:rPr>
          <w:b/>
          <w:bCs/>
          <w:sz w:val="24"/>
          <w:szCs w:val="24"/>
          <w:lang w:val="es-MX"/>
        </w:rPr>
        <w:t xml:space="preserve"> </w:t>
      </w:r>
      <w:r w:rsidRPr="001006AE">
        <w:rPr>
          <w:bCs/>
          <w:snapToGrid w:val="0"/>
          <w:sz w:val="24"/>
          <w:szCs w:val="24"/>
          <w:lang w:val="es-MX"/>
        </w:rPr>
        <w:t>Ordenar la Apertura de Investigación Disciplinaria en contra de ___________ (Nombre)</w:t>
      </w:r>
      <w:r w:rsidRPr="001006AE">
        <w:rPr>
          <w:sz w:val="24"/>
          <w:szCs w:val="24"/>
          <w:lang w:val="es-MX"/>
        </w:rPr>
        <w:t>, identificado con cedula de ciudadanía No. _________, conforme a la parte motiva de este proveído.</w:t>
      </w:r>
    </w:p>
    <w:p w:rsidR="00936692" w:rsidRPr="001006AE" w:rsidRDefault="00936692" w:rsidP="00936692">
      <w:pPr>
        <w:pStyle w:val="Textoindependiente2"/>
        <w:rPr>
          <w:sz w:val="24"/>
          <w:szCs w:val="24"/>
          <w:lang w:val="es-MX"/>
        </w:rPr>
      </w:pPr>
    </w:p>
    <w:p w:rsidR="00AB454C" w:rsidRPr="001006AE" w:rsidRDefault="00AB454C" w:rsidP="00936692">
      <w:pPr>
        <w:pStyle w:val="Textoindependiente2"/>
        <w:jc w:val="left"/>
        <w:rPr>
          <w:b/>
          <w:bCs/>
          <w:sz w:val="24"/>
          <w:szCs w:val="24"/>
          <w:lang w:val="es-MX"/>
        </w:rPr>
      </w:pPr>
    </w:p>
    <w:p w:rsidR="00936692" w:rsidRPr="001006AE" w:rsidRDefault="00936692" w:rsidP="00AB454C">
      <w:pPr>
        <w:pStyle w:val="Textoindependiente2"/>
        <w:rPr>
          <w:sz w:val="24"/>
          <w:szCs w:val="24"/>
        </w:rPr>
      </w:pPr>
      <w:r w:rsidRPr="001006AE">
        <w:rPr>
          <w:b/>
          <w:bCs/>
          <w:sz w:val="24"/>
          <w:szCs w:val="24"/>
          <w:lang w:val="es-MX"/>
        </w:rPr>
        <w:t>SEGUNDO:</w:t>
      </w:r>
      <w:r w:rsidR="001006AE">
        <w:rPr>
          <w:b/>
          <w:bCs/>
          <w:sz w:val="24"/>
          <w:szCs w:val="24"/>
          <w:lang w:val="es-MX"/>
        </w:rPr>
        <w:t xml:space="preserve"> </w:t>
      </w:r>
      <w:r w:rsidRPr="001006AE">
        <w:rPr>
          <w:sz w:val="24"/>
          <w:szCs w:val="24"/>
        </w:rPr>
        <w:t xml:space="preserve">Tener como medios de prueba los recaudados legalmente en la etapa de </w:t>
      </w:r>
      <w:r w:rsidR="00F22DBF" w:rsidRPr="001006AE">
        <w:rPr>
          <w:sz w:val="24"/>
          <w:szCs w:val="24"/>
        </w:rPr>
        <w:t>Indagación Preliminar</w:t>
      </w:r>
      <w:r w:rsidR="00955C58" w:rsidRPr="001006AE">
        <w:rPr>
          <w:sz w:val="24"/>
          <w:szCs w:val="24"/>
        </w:rPr>
        <w:t xml:space="preserve">, </w:t>
      </w:r>
      <w:r w:rsidR="003A720D" w:rsidRPr="001006AE">
        <w:rPr>
          <w:sz w:val="24"/>
          <w:szCs w:val="24"/>
        </w:rPr>
        <w:t>relacionados en la parte motiva de</w:t>
      </w:r>
      <w:r w:rsidR="00F22DBF" w:rsidRPr="001006AE">
        <w:rPr>
          <w:sz w:val="24"/>
          <w:szCs w:val="24"/>
        </w:rPr>
        <w:t>l presente proveído.</w:t>
      </w:r>
    </w:p>
    <w:p w:rsidR="00936692" w:rsidRPr="001006AE" w:rsidRDefault="00936692" w:rsidP="00936692">
      <w:pPr>
        <w:pStyle w:val="Textoindependiente2"/>
        <w:rPr>
          <w:sz w:val="24"/>
          <w:szCs w:val="24"/>
        </w:rPr>
      </w:pPr>
    </w:p>
    <w:p w:rsidR="00936692" w:rsidRPr="001006AE" w:rsidRDefault="00936692" w:rsidP="00B7772D">
      <w:pPr>
        <w:jc w:val="both"/>
        <w:rPr>
          <w:b/>
          <w:bCs/>
          <w:sz w:val="24"/>
          <w:szCs w:val="24"/>
          <w:lang w:val="es-MX"/>
        </w:rPr>
      </w:pPr>
      <w:r w:rsidRPr="001006AE">
        <w:rPr>
          <w:rFonts w:ascii="Arial" w:hAnsi="Arial" w:cs="Arial"/>
          <w:b/>
          <w:bCs/>
          <w:sz w:val="24"/>
          <w:szCs w:val="24"/>
        </w:rPr>
        <w:t>TERCERO</w:t>
      </w:r>
      <w:r w:rsidR="001006AE">
        <w:rPr>
          <w:rFonts w:ascii="Arial" w:hAnsi="Arial" w:cs="Arial"/>
          <w:b/>
          <w:bCs/>
          <w:sz w:val="24"/>
          <w:szCs w:val="24"/>
        </w:rPr>
        <w:t xml:space="preserve">: </w:t>
      </w:r>
      <w:r w:rsidR="00B7772D" w:rsidRPr="001006AE">
        <w:rPr>
          <w:rFonts w:cs="Arial"/>
          <w:bCs/>
          <w:sz w:val="24"/>
          <w:szCs w:val="24"/>
        </w:rPr>
        <w:t>Practicar</w:t>
      </w:r>
      <w:r w:rsidR="00B7772D" w:rsidRPr="001006AE">
        <w:rPr>
          <w:rFonts w:cs="Arial"/>
          <w:sz w:val="24"/>
          <w:szCs w:val="24"/>
        </w:rPr>
        <w:t xml:space="preserve"> los medios de prueba decretados en la parte motiva de esta providencia, los que surjan de ellos y</w:t>
      </w:r>
      <w:r w:rsidR="00B7772D" w:rsidRPr="001006AE">
        <w:rPr>
          <w:rFonts w:cs="Arial"/>
          <w:snapToGrid w:val="0"/>
          <w:sz w:val="24"/>
          <w:szCs w:val="24"/>
          <w:lang w:val="es-MX"/>
        </w:rPr>
        <w:t xml:space="preserve"> las demás pruebas tendientes al esclarecimiento de los hechos y el cumplimiento de los fines de esta etapa procesal.</w:t>
      </w:r>
      <w:r w:rsidR="001006AE">
        <w:rPr>
          <w:rFonts w:cs="Arial"/>
          <w:snapToGrid w:val="0"/>
          <w:sz w:val="24"/>
          <w:szCs w:val="24"/>
          <w:lang w:val="es-MX"/>
        </w:rPr>
        <w:t xml:space="preserve"> </w:t>
      </w:r>
      <w:r w:rsidRPr="001006AE">
        <w:rPr>
          <w:rFonts w:ascii="Arial" w:hAnsi="Arial" w:cs="Arial"/>
          <w:snapToGrid w:val="0"/>
          <w:sz w:val="24"/>
          <w:szCs w:val="24"/>
          <w:lang w:val="es-MX"/>
        </w:rPr>
        <w:t xml:space="preserve">Para tal efecto, se comisiona </w:t>
      </w:r>
      <w:r w:rsidRPr="001006AE">
        <w:rPr>
          <w:rFonts w:ascii="Arial" w:hAnsi="Arial" w:cs="Arial"/>
          <w:sz w:val="24"/>
          <w:szCs w:val="24"/>
        </w:rPr>
        <w:t xml:space="preserve">al abogado(a) _______________, funcionario(a) adscrito(a) al Grupo de Control Interno Disciplinario del Ministerio, quién devolverá el expediente con el proyecto de decisión que a su juicio corresponda. </w:t>
      </w:r>
    </w:p>
    <w:p w:rsidR="00936692" w:rsidRPr="001006AE" w:rsidRDefault="00936692" w:rsidP="00936692">
      <w:pPr>
        <w:pStyle w:val="Textoindependiente2"/>
        <w:rPr>
          <w:bCs/>
          <w:sz w:val="24"/>
          <w:szCs w:val="24"/>
          <w:lang w:val="es-MX"/>
        </w:rPr>
      </w:pPr>
    </w:p>
    <w:p w:rsidR="00936692" w:rsidRPr="001006AE" w:rsidRDefault="00936692" w:rsidP="00936692">
      <w:pPr>
        <w:pStyle w:val="Textoindependiente2"/>
        <w:rPr>
          <w:b/>
          <w:sz w:val="24"/>
          <w:szCs w:val="24"/>
          <w:lang w:val="es-MX"/>
        </w:rPr>
      </w:pPr>
      <w:r w:rsidRPr="001006AE">
        <w:rPr>
          <w:b/>
          <w:bCs/>
          <w:sz w:val="24"/>
          <w:szCs w:val="24"/>
          <w:lang w:val="es-MX"/>
        </w:rPr>
        <w:lastRenderedPageBreak/>
        <w:t>CUARTO:</w:t>
      </w:r>
      <w:r w:rsidR="001006AE">
        <w:rPr>
          <w:b/>
          <w:bCs/>
          <w:sz w:val="24"/>
          <w:szCs w:val="24"/>
          <w:lang w:val="es-MX"/>
        </w:rPr>
        <w:t xml:space="preserve"> </w:t>
      </w:r>
      <w:r w:rsidRPr="001006AE">
        <w:rPr>
          <w:bCs/>
          <w:sz w:val="24"/>
          <w:szCs w:val="24"/>
          <w:lang w:val="es-MX"/>
        </w:rPr>
        <w:t xml:space="preserve">Informar </w:t>
      </w:r>
      <w:r w:rsidRPr="001006AE">
        <w:rPr>
          <w:sz w:val="24"/>
          <w:szCs w:val="24"/>
          <w:lang w:val="es-MX"/>
        </w:rPr>
        <w:t>a la División de Registro y Control de la Procuraduría General de la Nación, el contenido de la presente decisión, conforme a lo ordenado en el Artículo 155 de la Ley 734 de 2002 y allegar con destino a la presente investigación, certificado de antecedentes disciplinarios del investigado.</w:t>
      </w:r>
    </w:p>
    <w:p w:rsidR="00936692" w:rsidRPr="001006AE" w:rsidRDefault="00936692" w:rsidP="00936692">
      <w:pPr>
        <w:pStyle w:val="Textoindependiente2"/>
        <w:rPr>
          <w:b/>
          <w:bCs/>
          <w:sz w:val="24"/>
          <w:szCs w:val="24"/>
          <w:lang w:val="es-MX"/>
        </w:rPr>
      </w:pPr>
    </w:p>
    <w:p w:rsidR="00936692" w:rsidRPr="001006AE" w:rsidRDefault="00936692" w:rsidP="00936692">
      <w:pPr>
        <w:autoSpaceDE w:val="0"/>
        <w:autoSpaceDN w:val="0"/>
        <w:jc w:val="both"/>
        <w:rPr>
          <w:rFonts w:ascii="Arial" w:hAnsi="Arial" w:cs="Arial"/>
          <w:sz w:val="24"/>
          <w:szCs w:val="24"/>
        </w:rPr>
      </w:pPr>
      <w:r w:rsidRPr="001006AE">
        <w:rPr>
          <w:rFonts w:ascii="Arial" w:hAnsi="Arial" w:cs="Arial"/>
          <w:b/>
          <w:bCs/>
          <w:sz w:val="24"/>
          <w:szCs w:val="24"/>
        </w:rPr>
        <w:t>QUINTO:</w:t>
      </w:r>
      <w:r w:rsidRPr="001006AE">
        <w:rPr>
          <w:rFonts w:ascii="Arial" w:hAnsi="Arial" w:cs="Arial"/>
          <w:bCs/>
          <w:sz w:val="24"/>
          <w:szCs w:val="24"/>
        </w:rPr>
        <w:t xml:space="preserve"> Notificar</w:t>
      </w:r>
      <w:r w:rsidRPr="001006AE">
        <w:rPr>
          <w:rFonts w:ascii="Arial" w:hAnsi="Arial" w:cs="Arial"/>
          <w:sz w:val="24"/>
          <w:szCs w:val="24"/>
        </w:rPr>
        <w:t xml:space="preserve">la decisión de apertura de Investigación Disciplinaria a ___________ (Nombre), identificado con cedula de ciudadanía No. _______, quien puede ser ubicado en _____________ (dirección/dependencia), de conformidad con lo previsto en los Artículos 101, 107 y 155 de la Ley 734 de 2002.Se advierte que como sujeto procesal tiene derechoa acceder a la investigación, ser oído en versión libre en cualquier etapa de la actuación, solicitar o aportar pruebas, controvertirlas e intervenir en su práctica, rendir descargos, impugnar y sustentar las decisiones cuando hubiere lugar a ello, obtener copias de la actuación y presentar alegatos de conclusión antes de fallo de primera o única instancia, según lo consagrado en el Artículo 92 de la citada Ley. Se advierte también que las decisiones que deban notificarse personalmente, es posible notificarlas mediante envío de las mismas al número de fax o a la dirección de correo electrónico que para el efecto informe y </w:t>
      </w:r>
      <w:r w:rsidRPr="001006AE">
        <w:rPr>
          <w:rFonts w:ascii="Arial" w:hAnsi="Arial" w:cs="Arial"/>
          <w:bCs/>
          <w:sz w:val="24"/>
          <w:szCs w:val="24"/>
        </w:rPr>
        <w:t>autorice por escrito el investigado,</w:t>
      </w:r>
      <w:r w:rsidRPr="001006AE">
        <w:rPr>
          <w:rFonts w:ascii="Arial" w:hAnsi="Arial" w:cs="Arial"/>
          <w:sz w:val="24"/>
          <w:szCs w:val="24"/>
        </w:rPr>
        <w:t xml:space="preserve"> entendiéndose debidamente notificado por estos medios, según el Artículo 102 de la Ley 734 de 2002.</w:t>
      </w:r>
    </w:p>
    <w:p w:rsidR="00936692" w:rsidRPr="001006AE" w:rsidRDefault="00936692" w:rsidP="00936692">
      <w:pPr>
        <w:pStyle w:val="Textoindependiente2"/>
        <w:rPr>
          <w:sz w:val="24"/>
          <w:szCs w:val="24"/>
        </w:rPr>
      </w:pPr>
    </w:p>
    <w:p w:rsidR="00936692" w:rsidRPr="001006AE" w:rsidRDefault="00936692" w:rsidP="00936692">
      <w:pPr>
        <w:jc w:val="both"/>
        <w:rPr>
          <w:rFonts w:ascii="Arial" w:hAnsi="Arial" w:cs="Arial"/>
          <w:sz w:val="24"/>
          <w:szCs w:val="24"/>
        </w:rPr>
      </w:pPr>
      <w:r w:rsidRPr="001006AE">
        <w:rPr>
          <w:rFonts w:ascii="Arial" w:hAnsi="Arial" w:cs="Arial"/>
          <w:b/>
          <w:bCs/>
          <w:sz w:val="24"/>
          <w:szCs w:val="24"/>
        </w:rPr>
        <w:t xml:space="preserve">SEXTO: </w:t>
      </w:r>
      <w:r w:rsidRPr="001006AE">
        <w:rPr>
          <w:rFonts w:ascii="Arial" w:hAnsi="Arial" w:cs="Arial"/>
          <w:bCs/>
          <w:sz w:val="24"/>
          <w:szCs w:val="24"/>
        </w:rPr>
        <w:t>Contra</w:t>
      </w:r>
      <w:r w:rsidRPr="001006AE">
        <w:rPr>
          <w:rFonts w:ascii="Arial" w:hAnsi="Arial" w:cs="Arial"/>
          <w:sz w:val="24"/>
          <w:szCs w:val="24"/>
        </w:rPr>
        <w:t xml:space="preserve">la decisión de Apertura de Investigación Disciplinaria </w:t>
      </w:r>
      <w:r w:rsidR="00BF4875" w:rsidRPr="001006AE">
        <w:rPr>
          <w:rFonts w:ascii="Arial" w:hAnsi="Arial" w:cs="Arial"/>
          <w:sz w:val="24"/>
          <w:szCs w:val="24"/>
        </w:rPr>
        <w:t xml:space="preserve">NO </w:t>
      </w:r>
      <w:r w:rsidRPr="001006AE">
        <w:rPr>
          <w:rFonts w:ascii="Arial" w:hAnsi="Arial" w:cs="Arial"/>
          <w:sz w:val="24"/>
          <w:szCs w:val="24"/>
        </w:rPr>
        <w:t xml:space="preserve">procede recurso alguno, conforme lo dispuesto en el parágrafo del Artículo 110 de la ley 734 de 2002. </w:t>
      </w:r>
    </w:p>
    <w:p w:rsidR="00936692" w:rsidRPr="001006AE" w:rsidRDefault="00936692" w:rsidP="00936692">
      <w:pPr>
        <w:pStyle w:val="Textoindependiente2"/>
        <w:rPr>
          <w:snapToGrid w:val="0"/>
          <w:sz w:val="24"/>
          <w:szCs w:val="24"/>
        </w:rPr>
      </w:pPr>
    </w:p>
    <w:p w:rsidR="00936692" w:rsidRPr="001006AE" w:rsidRDefault="00936692" w:rsidP="00BF4875">
      <w:pPr>
        <w:pStyle w:val="Textoindependiente2"/>
        <w:ind w:right="51"/>
        <w:rPr>
          <w:sz w:val="24"/>
          <w:szCs w:val="24"/>
          <w:lang w:val="es-MX"/>
        </w:rPr>
      </w:pPr>
      <w:r w:rsidRPr="001006AE">
        <w:rPr>
          <w:b/>
          <w:bCs/>
          <w:sz w:val="24"/>
          <w:szCs w:val="24"/>
        </w:rPr>
        <w:t xml:space="preserve">SÉPTIMO: </w:t>
      </w:r>
      <w:r w:rsidRPr="001006AE">
        <w:rPr>
          <w:bCs/>
          <w:sz w:val="24"/>
          <w:szCs w:val="24"/>
        </w:rPr>
        <w:t xml:space="preserve">Por la Secretaría de este despacho, </w:t>
      </w:r>
      <w:r w:rsidRPr="001006AE">
        <w:rPr>
          <w:bCs/>
          <w:sz w:val="24"/>
          <w:szCs w:val="24"/>
          <w:lang w:val="es-MX"/>
        </w:rPr>
        <w:t>Líbrense las comunicaciones, not</w:t>
      </w:r>
      <w:r w:rsidRPr="001006AE">
        <w:rPr>
          <w:sz w:val="24"/>
          <w:szCs w:val="24"/>
          <w:lang w:val="es-MX"/>
        </w:rPr>
        <w:t>ificaciones e informaciones a que haya lugar.</w:t>
      </w:r>
    </w:p>
    <w:p w:rsidR="00936692" w:rsidRPr="001006AE" w:rsidRDefault="00936692" w:rsidP="00936692">
      <w:pPr>
        <w:jc w:val="both"/>
        <w:rPr>
          <w:rFonts w:ascii="Arial" w:hAnsi="Arial" w:cs="Arial"/>
          <w:sz w:val="24"/>
          <w:szCs w:val="24"/>
          <w:lang w:val="es-MX"/>
        </w:rPr>
      </w:pPr>
    </w:p>
    <w:p w:rsidR="00936692" w:rsidRPr="001006AE" w:rsidRDefault="00936692" w:rsidP="00936692">
      <w:pPr>
        <w:pStyle w:val="Textoindependiente3"/>
        <w:rPr>
          <w:rFonts w:ascii="Arial" w:hAnsi="Arial" w:cs="Arial"/>
          <w:sz w:val="24"/>
          <w:szCs w:val="24"/>
        </w:rPr>
      </w:pPr>
    </w:p>
    <w:p w:rsidR="00936692" w:rsidRPr="001006AE" w:rsidRDefault="00EF0B31" w:rsidP="00936692">
      <w:pPr>
        <w:jc w:val="center"/>
        <w:rPr>
          <w:rFonts w:ascii="Arial" w:hAnsi="Arial" w:cs="Arial"/>
          <w:b/>
          <w:sz w:val="24"/>
          <w:szCs w:val="24"/>
        </w:rPr>
      </w:pPr>
      <w:r w:rsidRPr="001006AE">
        <w:rPr>
          <w:rFonts w:ascii="Arial" w:hAnsi="Arial" w:cs="Arial"/>
          <w:b/>
          <w:sz w:val="24"/>
          <w:szCs w:val="24"/>
        </w:rPr>
        <w:t>C</w:t>
      </w:r>
      <w:r w:rsidR="00936692" w:rsidRPr="001006AE">
        <w:rPr>
          <w:rFonts w:ascii="Arial" w:hAnsi="Arial" w:cs="Arial"/>
          <w:b/>
          <w:sz w:val="24"/>
          <w:szCs w:val="24"/>
        </w:rPr>
        <w:t>OMUNÍQUESE, NOTIFÍQUESE Y CÚMPLASE,</w:t>
      </w:r>
    </w:p>
    <w:p w:rsidR="00936692" w:rsidRPr="001006AE" w:rsidRDefault="00936692" w:rsidP="00936692">
      <w:pPr>
        <w:rPr>
          <w:rFonts w:ascii="Arial" w:hAnsi="Arial" w:cs="Arial"/>
          <w:sz w:val="24"/>
          <w:szCs w:val="24"/>
        </w:rPr>
      </w:pPr>
    </w:p>
    <w:p w:rsidR="00936692" w:rsidRPr="001006AE" w:rsidRDefault="00936692" w:rsidP="00936692">
      <w:pPr>
        <w:jc w:val="both"/>
        <w:rPr>
          <w:rFonts w:ascii="Arial" w:hAnsi="Arial" w:cs="Arial"/>
          <w:sz w:val="24"/>
          <w:szCs w:val="24"/>
        </w:rPr>
      </w:pPr>
    </w:p>
    <w:p w:rsidR="00936692" w:rsidRPr="001006AE" w:rsidRDefault="00936692" w:rsidP="00936692">
      <w:pPr>
        <w:jc w:val="center"/>
        <w:rPr>
          <w:rFonts w:ascii="Arial" w:hAnsi="Arial" w:cs="Arial"/>
          <w:b/>
          <w:sz w:val="24"/>
          <w:szCs w:val="24"/>
        </w:rPr>
      </w:pPr>
      <w:r w:rsidRPr="001006AE">
        <w:rPr>
          <w:rFonts w:ascii="Arial" w:hAnsi="Arial" w:cs="Arial"/>
          <w:b/>
          <w:sz w:val="24"/>
          <w:szCs w:val="24"/>
        </w:rPr>
        <w:t>NOMBRE COORDINADOR</w:t>
      </w:r>
    </w:p>
    <w:p w:rsidR="00936692" w:rsidRPr="001006AE" w:rsidRDefault="00936692" w:rsidP="00936692">
      <w:pPr>
        <w:tabs>
          <w:tab w:val="left" w:pos="3960"/>
        </w:tabs>
        <w:jc w:val="center"/>
        <w:rPr>
          <w:rFonts w:ascii="Arial" w:hAnsi="Arial"/>
          <w:sz w:val="24"/>
          <w:szCs w:val="24"/>
        </w:rPr>
      </w:pPr>
      <w:r w:rsidRPr="001006AE">
        <w:rPr>
          <w:rFonts w:ascii="Arial" w:hAnsi="Arial"/>
          <w:sz w:val="24"/>
          <w:szCs w:val="24"/>
        </w:rPr>
        <w:t>Coordinador(a)</w:t>
      </w:r>
    </w:p>
    <w:p w:rsidR="00936692" w:rsidRPr="001006AE" w:rsidRDefault="00936692" w:rsidP="00936692">
      <w:pPr>
        <w:pStyle w:val="Ttulo2"/>
        <w:tabs>
          <w:tab w:val="left" w:pos="3960"/>
        </w:tabs>
        <w:rPr>
          <w:sz w:val="24"/>
          <w:szCs w:val="24"/>
        </w:rPr>
      </w:pPr>
    </w:p>
    <w:p w:rsidR="00E552FB" w:rsidRDefault="00E552FB" w:rsidP="00EF0B31">
      <w:pPr>
        <w:pStyle w:val="Sinespaciado"/>
        <w:jc w:val="both"/>
        <w:rPr>
          <w:rFonts w:ascii="Arial" w:hAnsi="Arial" w:cs="Arial"/>
          <w:sz w:val="18"/>
          <w:szCs w:val="18"/>
        </w:rPr>
      </w:pPr>
    </w:p>
    <w:p w:rsidR="00A349F2" w:rsidRDefault="00A349F2" w:rsidP="00EF0B31">
      <w:pPr>
        <w:pStyle w:val="Sinespaciado"/>
        <w:jc w:val="both"/>
        <w:rPr>
          <w:rFonts w:ascii="Arial" w:hAnsi="Arial" w:cs="Arial"/>
          <w:sz w:val="18"/>
          <w:szCs w:val="18"/>
        </w:rPr>
      </w:pPr>
      <w:bookmarkStart w:id="0" w:name="_GoBack"/>
      <w:bookmarkEnd w:id="0"/>
    </w:p>
    <w:p w:rsidR="00A349F2" w:rsidRPr="00A349F2" w:rsidRDefault="00A349F2" w:rsidP="00EF0B31">
      <w:pPr>
        <w:pStyle w:val="Sinespaciado"/>
        <w:jc w:val="both"/>
        <w:rPr>
          <w:rFonts w:ascii="Arial" w:hAnsi="Arial" w:cs="Arial"/>
          <w:sz w:val="12"/>
          <w:szCs w:val="18"/>
        </w:rPr>
      </w:pPr>
    </w:p>
    <w:sectPr w:rsidR="00A349F2" w:rsidRPr="00A349F2" w:rsidSect="00A349F2">
      <w:headerReference w:type="default" r:id="rId7"/>
      <w:footerReference w:type="default" r:id="rId8"/>
      <w:pgSz w:w="12242" w:h="15842" w:code="1"/>
      <w:pgMar w:top="1418" w:right="1327" w:bottom="1418" w:left="1418" w:header="720" w:footer="10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F2" w:rsidRDefault="00474CF2">
      <w:r>
        <w:separator/>
      </w:r>
    </w:p>
  </w:endnote>
  <w:endnote w:type="continuationSeparator" w:id="0">
    <w:p w:rsidR="00474CF2" w:rsidRDefault="0047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3E" w:rsidRDefault="007F313E" w:rsidP="00A349F2">
    <w:pPr>
      <w:pStyle w:val="Piedepgina"/>
      <w:jc w:val="right"/>
      <w:rPr>
        <w:rFonts w:ascii="Arial" w:hAnsi="Arial"/>
        <w:color w:val="333333"/>
        <w:sz w:val="18"/>
        <w:szCs w:val="18"/>
      </w:rPr>
    </w:pPr>
    <w:r>
      <w:rPr>
        <w:rFonts w:ascii="Arial" w:hAnsi="Arial"/>
        <w:color w:val="333333"/>
        <w:sz w:val="18"/>
        <w:szCs w:val="18"/>
      </w:rPr>
      <w:t xml:space="preserve">Página </w:t>
    </w:r>
    <w:r w:rsidR="009070C8">
      <w:rPr>
        <w:rFonts w:ascii="Arial" w:hAnsi="Arial"/>
        <w:color w:val="333333"/>
        <w:sz w:val="18"/>
        <w:szCs w:val="18"/>
      </w:rPr>
      <w:fldChar w:fldCharType="begin"/>
    </w:r>
    <w:r>
      <w:rPr>
        <w:rFonts w:ascii="Arial" w:hAnsi="Arial"/>
        <w:color w:val="333333"/>
        <w:sz w:val="18"/>
        <w:szCs w:val="18"/>
      </w:rPr>
      <w:instrText xml:space="preserve"> PAGE </w:instrText>
    </w:r>
    <w:r w:rsidR="009070C8">
      <w:rPr>
        <w:rFonts w:ascii="Arial" w:hAnsi="Arial"/>
        <w:color w:val="333333"/>
        <w:sz w:val="18"/>
        <w:szCs w:val="18"/>
      </w:rPr>
      <w:fldChar w:fldCharType="separate"/>
    </w:r>
    <w:r w:rsidR="00C81C5E">
      <w:rPr>
        <w:rFonts w:ascii="Arial" w:hAnsi="Arial"/>
        <w:noProof/>
        <w:color w:val="333333"/>
        <w:sz w:val="18"/>
        <w:szCs w:val="18"/>
      </w:rPr>
      <w:t>3</w:t>
    </w:r>
    <w:r w:rsidR="009070C8">
      <w:rPr>
        <w:rFonts w:ascii="Arial" w:hAnsi="Arial"/>
        <w:color w:val="333333"/>
        <w:sz w:val="18"/>
        <w:szCs w:val="18"/>
      </w:rPr>
      <w:fldChar w:fldCharType="end"/>
    </w:r>
    <w:r>
      <w:rPr>
        <w:rFonts w:ascii="Arial" w:hAnsi="Arial"/>
        <w:color w:val="333333"/>
        <w:sz w:val="18"/>
        <w:szCs w:val="18"/>
      </w:rPr>
      <w:t xml:space="preserve"> de </w:t>
    </w:r>
    <w:r w:rsidR="009070C8">
      <w:rPr>
        <w:rFonts w:ascii="Arial" w:hAnsi="Arial"/>
        <w:color w:val="333333"/>
        <w:sz w:val="18"/>
        <w:szCs w:val="18"/>
      </w:rPr>
      <w:fldChar w:fldCharType="begin"/>
    </w:r>
    <w:r>
      <w:rPr>
        <w:rFonts w:ascii="Arial" w:hAnsi="Arial"/>
        <w:color w:val="333333"/>
        <w:sz w:val="18"/>
        <w:szCs w:val="18"/>
      </w:rPr>
      <w:instrText xml:space="preserve"> NUMPAGES </w:instrText>
    </w:r>
    <w:r w:rsidR="009070C8">
      <w:rPr>
        <w:rFonts w:ascii="Arial" w:hAnsi="Arial"/>
        <w:color w:val="333333"/>
        <w:sz w:val="18"/>
        <w:szCs w:val="18"/>
      </w:rPr>
      <w:fldChar w:fldCharType="separate"/>
    </w:r>
    <w:r w:rsidR="00C81C5E">
      <w:rPr>
        <w:rFonts w:ascii="Arial" w:hAnsi="Arial"/>
        <w:noProof/>
        <w:color w:val="333333"/>
        <w:sz w:val="18"/>
        <w:szCs w:val="18"/>
      </w:rPr>
      <w:t>3</w:t>
    </w:r>
    <w:r w:rsidR="009070C8">
      <w:rPr>
        <w:rFonts w:ascii="Arial" w:hAnsi="Arial"/>
        <w:color w:val="333333"/>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F2" w:rsidRDefault="00474CF2">
      <w:r>
        <w:separator/>
      </w:r>
    </w:p>
  </w:footnote>
  <w:footnote w:type="continuationSeparator" w:id="0">
    <w:p w:rsidR="00474CF2" w:rsidRDefault="00474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394"/>
      <w:gridCol w:w="2552"/>
    </w:tblGrid>
    <w:tr w:rsidR="001006AE" w:rsidRPr="003C0EFC" w:rsidTr="006A7741">
      <w:trPr>
        <w:cantSplit/>
        <w:trHeight w:val="558"/>
      </w:trPr>
      <w:tc>
        <w:tcPr>
          <w:tcW w:w="9640" w:type="dxa"/>
          <w:gridSpan w:val="3"/>
          <w:shd w:val="clear" w:color="auto" w:fill="auto"/>
          <w:vAlign w:val="center"/>
        </w:tcPr>
        <w:p w:rsidR="001006AE" w:rsidRPr="001006AE" w:rsidRDefault="001006AE" w:rsidP="00C055AE">
          <w:pPr>
            <w:ind w:left="176"/>
            <w:jc w:val="center"/>
            <w:rPr>
              <w:rFonts w:ascii="Arial Narrow" w:hAnsi="Arial Narrow" w:cs="Arial"/>
              <w:b/>
              <w:sz w:val="24"/>
              <w:szCs w:val="24"/>
            </w:rPr>
          </w:pPr>
          <w:r w:rsidRPr="001006AE">
            <w:rPr>
              <w:rFonts w:ascii="Arial Narrow" w:hAnsi="Arial Narrow" w:cs="Arial"/>
              <w:b/>
              <w:bCs/>
              <w:sz w:val="24"/>
              <w:szCs w:val="24"/>
            </w:rPr>
            <w:t xml:space="preserve">AUTO POR </w:t>
          </w:r>
          <w:r w:rsidRPr="001006AE">
            <w:rPr>
              <w:rFonts w:ascii="Arial Narrow" w:hAnsi="Arial Narrow" w:cs="Arial"/>
              <w:b/>
              <w:sz w:val="24"/>
              <w:szCs w:val="24"/>
              <w:lang w:val="es-PE"/>
            </w:rPr>
            <w:t xml:space="preserve">MEDIO DEL CUAL SE ORDENA LA APERTURA DE UNA </w:t>
          </w:r>
          <w:r w:rsidR="00B455DF">
            <w:rPr>
              <w:rFonts w:ascii="Arial Narrow" w:hAnsi="Arial Narrow" w:cs="Arial"/>
              <w:b/>
              <w:bCs/>
              <w:sz w:val="24"/>
              <w:szCs w:val="24"/>
            </w:rPr>
            <w:t>INVESTIGACIÓ</w:t>
          </w:r>
          <w:r w:rsidRPr="001006AE">
            <w:rPr>
              <w:rFonts w:ascii="Arial Narrow" w:hAnsi="Arial Narrow" w:cs="Arial"/>
              <w:b/>
              <w:bCs/>
              <w:sz w:val="24"/>
              <w:szCs w:val="24"/>
            </w:rPr>
            <w:t>N DISCIPLINARIA</w:t>
          </w:r>
          <w:r w:rsidRPr="001006AE">
            <w:rPr>
              <w:rFonts w:ascii="Arial Narrow" w:hAnsi="Arial Narrow" w:cs="Arial"/>
              <w:b/>
              <w:sz w:val="24"/>
              <w:szCs w:val="24"/>
              <w:lang w:val="es-PE"/>
            </w:rPr>
            <w:t xml:space="preserve"> </w:t>
          </w:r>
        </w:p>
      </w:tc>
    </w:tr>
    <w:tr w:rsidR="00810C76" w:rsidRPr="001A28B1" w:rsidTr="009F774B">
      <w:trPr>
        <w:cantSplit/>
        <w:trHeight w:val="570"/>
      </w:trPr>
      <w:tc>
        <w:tcPr>
          <w:tcW w:w="2694" w:type="dxa"/>
          <w:vAlign w:val="center"/>
        </w:tcPr>
        <w:p w:rsidR="00810C76" w:rsidRPr="003C0EFC" w:rsidRDefault="00810C76" w:rsidP="006A7741">
          <w:pPr>
            <w:jc w:val="center"/>
            <w:rPr>
              <w:rFonts w:ascii="Arial" w:hAnsi="Arial" w:cs="Arial"/>
              <w:bCs/>
              <w:spacing w:val="-6"/>
              <w:sz w:val="22"/>
              <w:szCs w:val="17"/>
            </w:rPr>
          </w:pPr>
          <w:r>
            <w:rPr>
              <w:noProof/>
              <w:lang w:eastAsia="es-CO"/>
            </w:rPr>
            <w:drawing>
              <wp:inline distT="0" distB="0" distL="0" distR="0" wp14:anchorId="2DA1BA48" wp14:editId="30742A75">
                <wp:extent cx="1381125" cy="323850"/>
                <wp:effectExtent l="19050" t="0" r="9525"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810C76" w:rsidRPr="00F935A2" w:rsidRDefault="00810C76"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Align w:val="center"/>
        </w:tcPr>
        <w:p w:rsidR="00810C76" w:rsidRPr="00C53074" w:rsidRDefault="00810C76" w:rsidP="006A7741">
          <w:pPr>
            <w:ind w:right="-42"/>
            <w:jc w:val="center"/>
            <w:rPr>
              <w:rFonts w:ascii="Arial" w:hAnsi="Arial" w:cs="Arial"/>
              <w:bCs/>
              <w:spacing w:val="-6"/>
            </w:rPr>
          </w:pPr>
          <w:r>
            <w:rPr>
              <w:noProof/>
              <w:lang w:eastAsia="es-CO"/>
            </w:rPr>
            <w:drawing>
              <wp:inline distT="0" distB="0" distL="0" distR="0" wp14:anchorId="738D9D39" wp14:editId="1AD581EE">
                <wp:extent cx="1038225" cy="361950"/>
                <wp:effectExtent l="19050" t="0" r="9525" b="0"/>
                <wp:docPr id="12"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1006AE" w:rsidRPr="001A28B1" w:rsidTr="006A7741">
      <w:trPr>
        <w:cantSplit/>
        <w:trHeight w:val="357"/>
      </w:trPr>
      <w:tc>
        <w:tcPr>
          <w:tcW w:w="2694" w:type="dxa"/>
          <w:vAlign w:val="center"/>
        </w:tcPr>
        <w:p w:rsidR="001006AE" w:rsidRPr="009E20BF" w:rsidRDefault="00810C76" w:rsidP="006A7741">
          <w:pPr>
            <w:jc w:val="center"/>
            <w:rPr>
              <w:rFonts w:ascii="Arial" w:hAnsi="Arial" w:cs="Arial"/>
              <w:bCs/>
              <w:spacing w:val="-6"/>
              <w:sz w:val="18"/>
              <w:szCs w:val="17"/>
              <w:lang w:val="en-US"/>
            </w:rPr>
          </w:pPr>
          <w:r>
            <w:rPr>
              <w:rFonts w:ascii="Arial" w:hAnsi="Arial" w:cs="Arial"/>
              <w:bCs/>
              <w:spacing w:val="-6"/>
              <w:sz w:val="18"/>
            </w:rPr>
            <w:t>Versión: 2</w:t>
          </w:r>
        </w:p>
      </w:tc>
      <w:tc>
        <w:tcPr>
          <w:tcW w:w="4394" w:type="dxa"/>
          <w:vAlign w:val="center"/>
        </w:tcPr>
        <w:p w:rsidR="001006AE" w:rsidRPr="009E20BF" w:rsidRDefault="001006AE" w:rsidP="006A7741">
          <w:pPr>
            <w:ind w:right="-42"/>
            <w:jc w:val="center"/>
            <w:rPr>
              <w:rFonts w:ascii="Arial" w:hAnsi="Arial" w:cs="Arial"/>
              <w:bCs/>
              <w:spacing w:val="-6"/>
              <w:sz w:val="18"/>
            </w:rPr>
          </w:pPr>
          <w:r w:rsidRPr="009E20BF">
            <w:rPr>
              <w:rFonts w:ascii="Arial" w:hAnsi="Arial" w:cs="Arial"/>
              <w:bCs/>
              <w:spacing w:val="-6"/>
              <w:sz w:val="18"/>
            </w:rPr>
            <w:t xml:space="preserve">Vigencia: </w:t>
          </w:r>
          <w:r w:rsidR="00810C76">
            <w:rPr>
              <w:rFonts w:ascii="Arial" w:hAnsi="Arial" w:cs="Arial"/>
              <w:bCs/>
              <w:spacing w:val="-6"/>
              <w:sz w:val="18"/>
            </w:rPr>
            <w:t>05/03/2014</w:t>
          </w:r>
        </w:p>
      </w:tc>
      <w:tc>
        <w:tcPr>
          <w:tcW w:w="2552" w:type="dxa"/>
          <w:vAlign w:val="center"/>
        </w:tcPr>
        <w:p w:rsidR="001006AE" w:rsidRPr="009E20BF" w:rsidRDefault="001006AE"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sidR="00810C76">
            <w:rPr>
              <w:rFonts w:ascii="Arial" w:hAnsi="Arial" w:cs="Arial"/>
              <w:bCs/>
              <w:spacing w:val="-6"/>
              <w:sz w:val="18"/>
            </w:rPr>
            <w:t>F-A</w:t>
          </w:r>
          <w:r>
            <w:rPr>
              <w:rFonts w:ascii="Arial" w:hAnsi="Arial" w:cs="Arial"/>
              <w:bCs/>
              <w:spacing w:val="-6"/>
              <w:sz w:val="18"/>
            </w:rPr>
            <w:t>-DI</w:t>
          </w:r>
          <w:r w:rsidR="00810C76">
            <w:rPr>
              <w:rFonts w:ascii="Arial" w:hAnsi="Arial" w:cs="Arial"/>
              <w:bCs/>
              <w:spacing w:val="-6"/>
              <w:sz w:val="18"/>
            </w:rPr>
            <w:t>S</w:t>
          </w:r>
          <w:r>
            <w:rPr>
              <w:rFonts w:ascii="Arial" w:hAnsi="Arial" w:cs="Arial"/>
              <w:bCs/>
              <w:spacing w:val="-6"/>
              <w:sz w:val="18"/>
            </w:rPr>
            <w:t>-06</w:t>
          </w:r>
        </w:p>
      </w:tc>
    </w:tr>
  </w:tbl>
  <w:p w:rsidR="007F313E" w:rsidRDefault="007F313E"/>
  <w:p w:rsidR="007F313E" w:rsidRPr="001A28B1" w:rsidRDefault="007F3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D5B04BA"/>
    <w:multiLevelType w:val="hybridMultilevel"/>
    <w:tmpl w:val="54B2954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nsid w:val="61A540C8"/>
    <w:multiLevelType w:val="hybridMultilevel"/>
    <w:tmpl w:val="F7AE7456"/>
    <w:lvl w:ilvl="0" w:tplc="633C8CB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CAB"/>
    <w:rsid w:val="00010850"/>
    <w:rsid w:val="000146F4"/>
    <w:rsid w:val="00021C7B"/>
    <w:rsid w:val="00024E05"/>
    <w:rsid w:val="00026ED1"/>
    <w:rsid w:val="00037A9D"/>
    <w:rsid w:val="000430B2"/>
    <w:rsid w:val="000442A6"/>
    <w:rsid w:val="0004536B"/>
    <w:rsid w:val="00047C17"/>
    <w:rsid w:val="00053D75"/>
    <w:rsid w:val="00060923"/>
    <w:rsid w:val="00061EE9"/>
    <w:rsid w:val="00064CF3"/>
    <w:rsid w:val="000674F8"/>
    <w:rsid w:val="00070974"/>
    <w:rsid w:val="00074A1C"/>
    <w:rsid w:val="00076174"/>
    <w:rsid w:val="00076D2C"/>
    <w:rsid w:val="00080E37"/>
    <w:rsid w:val="0008576D"/>
    <w:rsid w:val="000917FE"/>
    <w:rsid w:val="00091E93"/>
    <w:rsid w:val="000961AE"/>
    <w:rsid w:val="00096C0B"/>
    <w:rsid w:val="000A5F93"/>
    <w:rsid w:val="000B16A3"/>
    <w:rsid w:val="000B2AA9"/>
    <w:rsid w:val="000B3FEC"/>
    <w:rsid w:val="000B544A"/>
    <w:rsid w:val="000C0823"/>
    <w:rsid w:val="000E3893"/>
    <w:rsid w:val="000E5024"/>
    <w:rsid w:val="000F4165"/>
    <w:rsid w:val="001006AE"/>
    <w:rsid w:val="00101024"/>
    <w:rsid w:val="001051EB"/>
    <w:rsid w:val="0011152C"/>
    <w:rsid w:val="0011239D"/>
    <w:rsid w:val="0011507C"/>
    <w:rsid w:val="00116675"/>
    <w:rsid w:val="001227FB"/>
    <w:rsid w:val="001233CC"/>
    <w:rsid w:val="001235F3"/>
    <w:rsid w:val="00131675"/>
    <w:rsid w:val="00135FD0"/>
    <w:rsid w:val="00136132"/>
    <w:rsid w:val="00141890"/>
    <w:rsid w:val="001424B7"/>
    <w:rsid w:val="001441D4"/>
    <w:rsid w:val="00147F76"/>
    <w:rsid w:val="001500EA"/>
    <w:rsid w:val="00171159"/>
    <w:rsid w:val="0017286D"/>
    <w:rsid w:val="00175AF8"/>
    <w:rsid w:val="00175F55"/>
    <w:rsid w:val="00182ED3"/>
    <w:rsid w:val="001904DF"/>
    <w:rsid w:val="001914F2"/>
    <w:rsid w:val="00194901"/>
    <w:rsid w:val="001A28B1"/>
    <w:rsid w:val="001A65A5"/>
    <w:rsid w:val="001A6FCA"/>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59E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2D48"/>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84D96"/>
    <w:rsid w:val="00386AC2"/>
    <w:rsid w:val="003939B8"/>
    <w:rsid w:val="003A0463"/>
    <w:rsid w:val="003A4A1E"/>
    <w:rsid w:val="003A720D"/>
    <w:rsid w:val="003B08F2"/>
    <w:rsid w:val="003C3164"/>
    <w:rsid w:val="003D039B"/>
    <w:rsid w:val="003D0E65"/>
    <w:rsid w:val="003D34FE"/>
    <w:rsid w:val="003D5DDA"/>
    <w:rsid w:val="003D7357"/>
    <w:rsid w:val="003E5C53"/>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4CF2"/>
    <w:rsid w:val="00477E17"/>
    <w:rsid w:val="004802B1"/>
    <w:rsid w:val="004840EC"/>
    <w:rsid w:val="004943DA"/>
    <w:rsid w:val="004D0DFE"/>
    <w:rsid w:val="004E318B"/>
    <w:rsid w:val="004E5CFA"/>
    <w:rsid w:val="004E5D97"/>
    <w:rsid w:val="004F45DD"/>
    <w:rsid w:val="004F6851"/>
    <w:rsid w:val="004F6924"/>
    <w:rsid w:val="00506BFF"/>
    <w:rsid w:val="00507ED1"/>
    <w:rsid w:val="00513E96"/>
    <w:rsid w:val="005248BC"/>
    <w:rsid w:val="00524A32"/>
    <w:rsid w:val="00526DB6"/>
    <w:rsid w:val="00546306"/>
    <w:rsid w:val="00547014"/>
    <w:rsid w:val="005534F1"/>
    <w:rsid w:val="00555004"/>
    <w:rsid w:val="0055775F"/>
    <w:rsid w:val="00557F94"/>
    <w:rsid w:val="005700A4"/>
    <w:rsid w:val="00577017"/>
    <w:rsid w:val="005858FF"/>
    <w:rsid w:val="00585940"/>
    <w:rsid w:val="00585FE1"/>
    <w:rsid w:val="00595BC5"/>
    <w:rsid w:val="00597A13"/>
    <w:rsid w:val="005A1C4D"/>
    <w:rsid w:val="005A1EDA"/>
    <w:rsid w:val="005A66FD"/>
    <w:rsid w:val="005B61CE"/>
    <w:rsid w:val="005B6E1B"/>
    <w:rsid w:val="005C43FB"/>
    <w:rsid w:val="005C5C15"/>
    <w:rsid w:val="005C75C6"/>
    <w:rsid w:val="005C7C80"/>
    <w:rsid w:val="005D2791"/>
    <w:rsid w:val="005E3A6C"/>
    <w:rsid w:val="005F4E49"/>
    <w:rsid w:val="005F4E51"/>
    <w:rsid w:val="005F7534"/>
    <w:rsid w:val="00603543"/>
    <w:rsid w:val="00610C60"/>
    <w:rsid w:val="006137B9"/>
    <w:rsid w:val="00620D1D"/>
    <w:rsid w:val="00632FEA"/>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3CCF"/>
    <w:rsid w:val="00714949"/>
    <w:rsid w:val="007153B0"/>
    <w:rsid w:val="007248F8"/>
    <w:rsid w:val="00724D46"/>
    <w:rsid w:val="00731231"/>
    <w:rsid w:val="00733D5D"/>
    <w:rsid w:val="00733D7B"/>
    <w:rsid w:val="0073616E"/>
    <w:rsid w:val="0074105B"/>
    <w:rsid w:val="007421EA"/>
    <w:rsid w:val="00743CBB"/>
    <w:rsid w:val="00750CE9"/>
    <w:rsid w:val="007529B8"/>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D01E7"/>
    <w:rsid w:val="007D1508"/>
    <w:rsid w:val="007D162B"/>
    <w:rsid w:val="007E0043"/>
    <w:rsid w:val="007E411F"/>
    <w:rsid w:val="007E4FA4"/>
    <w:rsid w:val="007E7E62"/>
    <w:rsid w:val="007F313E"/>
    <w:rsid w:val="007F5413"/>
    <w:rsid w:val="00800661"/>
    <w:rsid w:val="00804235"/>
    <w:rsid w:val="00804F88"/>
    <w:rsid w:val="00810017"/>
    <w:rsid w:val="00810C76"/>
    <w:rsid w:val="00817DD1"/>
    <w:rsid w:val="00820C69"/>
    <w:rsid w:val="008220D6"/>
    <w:rsid w:val="00826D94"/>
    <w:rsid w:val="00844792"/>
    <w:rsid w:val="00844952"/>
    <w:rsid w:val="0084593B"/>
    <w:rsid w:val="008476D6"/>
    <w:rsid w:val="00852813"/>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C1218"/>
    <w:rsid w:val="008C7841"/>
    <w:rsid w:val="008D2EF1"/>
    <w:rsid w:val="008E5438"/>
    <w:rsid w:val="008E5F70"/>
    <w:rsid w:val="008E67A0"/>
    <w:rsid w:val="008E6C61"/>
    <w:rsid w:val="008E74FB"/>
    <w:rsid w:val="008F1461"/>
    <w:rsid w:val="008F3F05"/>
    <w:rsid w:val="008F595A"/>
    <w:rsid w:val="00900750"/>
    <w:rsid w:val="00900A51"/>
    <w:rsid w:val="00901242"/>
    <w:rsid w:val="009043FC"/>
    <w:rsid w:val="009070C8"/>
    <w:rsid w:val="009109E0"/>
    <w:rsid w:val="00914754"/>
    <w:rsid w:val="00917B18"/>
    <w:rsid w:val="00917D5E"/>
    <w:rsid w:val="00921A57"/>
    <w:rsid w:val="00925E51"/>
    <w:rsid w:val="00935964"/>
    <w:rsid w:val="00936692"/>
    <w:rsid w:val="00940068"/>
    <w:rsid w:val="00946426"/>
    <w:rsid w:val="00955C58"/>
    <w:rsid w:val="009634FE"/>
    <w:rsid w:val="00973AF1"/>
    <w:rsid w:val="00974B2E"/>
    <w:rsid w:val="00974F23"/>
    <w:rsid w:val="00975754"/>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C66BA"/>
    <w:rsid w:val="009D1FDC"/>
    <w:rsid w:val="009D531F"/>
    <w:rsid w:val="009D7552"/>
    <w:rsid w:val="009E0A51"/>
    <w:rsid w:val="009F1EAE"/>
    <w:rsid w:val="009F3EB7"/>
    <w:rsid w:val="00A024E4"/>
    <w:rsid w:val="00A05A15"/>
    <w:rsid w:val="00A12134"/>
    <w:rsid w:val="00A141E4"/>
    <w:rsid w:val="00A23933"/>
    <w:rsid w:val="00A25592"/>
    <w:rsid w:val="00A349F2"/>
    <w:rsid w:val="00A35E24"/>
    <w:rsid w:val="00A41755"/>
    <w:rsid w:val="00A41EEC"/>
    <w:rsid w:val="00A47AC4"/>
    <w:rsid w:val="00A62291"/>
    <w:rsid w:val="00A746C4"/>
    <w:rsid w:val="00A773BB"/>
    <w:rsid w:val="00A84002"/>
    <w:rsid w:val="00A9245B"/>
    <w:rsid w:val="00A9512E"/>
    <w:rsid w:val="00A95A03"/>
    <w:rsid w:val="00A96EEE"/>
    <w:rsid w:val="00A972D1"/>
    <w:rsid w:val="00AA06D6"/>
    <w:rsid w:val="00AA35DD"/>
    <w:rsid w:val="00AB1900"/>
    <w:rsid w:val="00AB454C"/>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5850"/>
    <w:rsid w:val="00B162AD"/>
    <w:rsid w:val="00B21598"/>
    <w:rsid w:val="00B2298E"/>
    <w:rsid w:val="00B24738"/>
    <w:rsid w:val="00B25B28"/>
    <w:rsid w:val="00B30B28"/>
    <w:rsid w:val="00B317F4"/>
    <w:rsid w:val="00B455DF"/>
    <w:rsid w:val="00B50520"/>
    <w:rsid w:val="00B51620"/>
    <w:rsid w:val="00B5580B"/>
    <w:rsid w:val="00B62146"/>
    <w:rsid w:val="00B623FF"/>
    <w:rsid w:val="00B66BE1"/>
    <w:rsid w:val="00B72234"/>
    <w:rsid w:val="00B74E42"/>
    <w:rsid w:val="00B7772D"/>
    <w:rsid w:val="00B81845"/>
    <w:rsid w:val="00B86E95"/>
    <w:rsid w:val="00B94A3F"/>
    <w:rsid w:val="00B94A68"/>
    <w:rsid w:val="00B971AB"/>
    <w:rsid w:val="00B97706"/>
    <w:rsid w:val="00BA079A"/>
    <w:rsid w:val="00BA0B64"/>
    <w:rsid w:val="00BA39BC"/>
    <w:rsid w:val="00BA4ADB"/>
    <w:rsid w:val="00BB6420"/>
    <w:rsid w:val="00BC0736"/>
    <w:rsid w:val="00BC4237"/>
    <w:rsid w:val="00BC4CC7"/>
    <w:rsid w:val="00BC53FE"/>
    <w:rsid w:val="00BD6FAB"/>
    <w:rsid w:val="00BE0410"/>
    <w:rsid w:val="00BE405B"/>
    <w:rsid w:val="00BE7650"/>
    <w:rsid w:val="00BE7865"/>
    <w:rsid w:val="00BE7B01"/>
    <w:rsid w:val="00BF370F"/>
    <w:rsid w:val="00BF4875"/>
    <w:rsid w:val="00BF4CD3"/>
    <w:rsid w:val="00C027FC"/>
    <w:rsid w:val="00C055AE"/>
    <w:rsid w:val="00C05ED4"/>
    <w:rsid w:val="00C0648C"/>
    <w:rsid w:val="00C10342"/>
    <w:rsid w:val="00C1453E"/>
    <w:rsid w:val="00C16B14"/>
    <w:rsid w:val="00C218E9"/>
    <w:rsid w:val="00C27C3F"/>
    <w:rsid w:val="00C314CA"/>
    <w:rsid w:val="00C35C2C"/>
    <w:rsid w:val="00C40125"/>
    <w:rsid w:val="00C40A42"/>
    <w:rsid w:val="00C4404E"/>
    <w:rsid w:val="00C53074"/>
    <w:rsid w:val="00C54514"/>
    <w:rsid w:val="00C56178"/>
    <w:rsid w:val="00C60FCC"/>
    <w:rsid w:val="00C62221"/>
    <w:rsid w:val="00C63B5E"/>
    <w:rsid w:val="00C63F1E"/>
    <w:rsid w:val="00C65ECD"/>
    <w:rsid w:val="00C774CD"/>
    <w:rsid w:val="00C81C5E"/>
    <w:rsid w:val="00C93A83"/>
    <w:rsid w:val="00C949AF"/>
    <w:rsid w:val="00CA04F6"/>
    <w:rsid w:val="00CA080C"/>
    <w:rsid w:val="00CA37C8"/>
    <w:rsid w:val="00CA3CA5"/>
    <w:rsid w:val="00CA528F"/>
    <w:rsid w:val="00CB1259"/>
    <w:rsid w:val="00CB368E"/>
    <w:rsid w:val="00CC08FC"/>
    <w:rsid w:val="00CC0BD4"/>
    <w:rsid w:val="00CC22DC"/>
    <w:rsid w:val="00CC4DC0"/>
    <w:rsid w:val="00CC6205"/>
    <w:rsid w:val="00CC7134"/>
    <w:rsid w:val="00CD34FE"/>
    <w:rsid w:val="00CD6476"/>
    <w:rsid w:val="00CD6B21"/>
    <w:rsid w:val="00CE0A8C"/>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2996"/>
    <w:rsid w:val="00D66083"/>
    <w:rsid w:val="00D66818"/>
    <w:rsid w:val="00D67419"/>
    <w:rsid w:val="00D73366"/>
    <w:rsid w:val="00D74E57"/>
    <w:rsid w:val="00D808AA"/>
    <w:rsid w:val="00DA1B57"/>
    <w:rsid w:val="00DA1EAC"/>
    <w:rsid w:val="00DA2763"/>
    <w:rsid w:val="00DA2EE2"/>
    <w:rsid w:val="00DB4695"/>
    <w:rsid w:val="00DB695C"/>
    <w:rsid w:val="00DC0839"/>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738E1"/>
    <w:rsid w:val="00E74A47"/>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0B31"/>
    <w:rsid w:val="00EF2B59"/>
    <w:rsid w:val="00EF2C74"/>
    <w:rsid w:val="00F02B10"/>
    <w:rsid w:val="00F05980"/>
    <w:rsid w:val="00F07EB8"/>
    <w:rsid w:val="00F154EA"/>
    <w:rsid w:val="00F15A74"/>
    <w:rsid w:val="00F22DBF"/>
    <w:rsid w:val="00F466D7"/>
    <w:rsid w:val="00F54C96"/>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4941"/>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red">
      <v:stroke endarrow="block" color="red" weight="0"/>
      <v:shadow on="t" type="perspective" color="none [1606]" offset="1pt" offset2="-3pt"/>
    </o:shapedefaults>
    <o:shapelayout v:ext="edit">
      <o:idmap v:ext="edit" data="1"/>
    </o:shapelayout>
  </w:shapeDefaults>
  <w:decimalSymbol w:val=","/>
  <w:listSeparator w:val=","/>
  <w15:docId w15:val="{410AA8C2-2F92-4895-BF76-A457744D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47"/>
    <w:rPr>
      <w:rFonts w:ascii="Tahoma" w:hAnsi="Tahoma"/>
      <w:lang w:val="es-CO"/>
    </w:rPr>
  </w:style>
  <w:style w:type="paragraph" w:styleId="Ttulo1">
    <w:name w:val="heading 1"/>
    <w:basedOn w:val="Normal"/>
    <w:next w:val="Normal"/>
    <w:qFormat/>
    <w:rsid w:val="00E74A47"/>
    <w:pPr>
      <w:keepNext/>
      <w:numPr>
        <w:numId w:val="1"/>
      </w:numPr>
      <w:jc w:val="both"/>
      <w:outlineLvl w:val="0"/>
    </w:pPr>
    <w:rPr>
      <w:rFonts w:cs="Arial"/>
      <w:b/>
      <w:bCs/>
      <w:sz w:val="22"/>
    </w:rPr>
  </w:style>
  <w:style w:type="paragraph" w:styleId="Ttulo2">
    <w:name w:val="heading 2"/>
    <w:basedOn w:val="Normal"/>
    <w:next w:val="Normal"/>
    <w:qFormat/>
    <w:rsid w:val="00E74A47"/>
    <w:pPr>
      <w:keepNext/>
      <w:numPr>
        <w:ilvl w:val="1"/>
        <w:numId w:val="1"/>
      </w:numPr>
      <w:jc w:val="both"/>
      <w:outlineLvl w:val="1"/>
    </w:pPr>
    <w:rPr>
      <w:rFonts w:cs="Arial"/>
      <w:b/>
      <w:bCs/>
      <w:sz w:val="22"/>
    </w:rPr>
  </w:style>
  <w:style w:type="paragraph" w:styleId="Ttulo3">
    <w:name w:val="heading 3"/>
    <w:basedOn w:val="Normal"/>
    <w:next w:val="Normal"/>
    <w:qFormat/>
    <w:rsid w:val="00E74A47"/>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74A47"/>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74A47"/>
    <w:pPr>
      <w:numPr>
        <w:ilvl w:val="4"/>
        <w:numId w:val="1"/>
      </w:numPr>
      <w:spacing w:before="240" w:after="60"/>
      <w:outlineLvl w:val="4"/>
    </w:pPr>
    <w:rPr>
      <w:b/>
      <w:bCs/>
      <w:i/>
      <w:iCs/>
      <w:sz w:val="26"/>
      <w:szCs w:val="26"/>
    </w:rPr>
  </w:style>
  <w:style w:type="paragraph" w:styleId="Ttulo6">
    <w:name w:val="heading 6"/>
    <w:basedOn w:val="Normal"/>
    <w:next w:val="Normal"/>
    <w:qFormat/>
    <w:rsid w:val="00E74A47"/>
    <w:pPr>
      <w:numPr>
        <w:ilvl w:val="5"/>
        <w:numId w:val="1"/>
      </w:numPr>
      <w:spacing w:before="240" w:after="60"/>
      <w:outlineLvl w:val="5"/>
    </w:pPr>
    <w:rPr>
      <w:b/>
      <w:bCs/>
      <w:sz w:val="22"/>
      <w:szCs w:val="22"/>
    </w:rPr>
  </w:style>
  <w:style w:type="paragraph" w:styleId="Ttulo7">
    <w:name w:val="heading 7"/>
    <w:basedOn w:val="Normal"/>
    <w:next w:val="Normal"/>
    <w:qFormat/>
    <w:rsid w:val="00E74A47"/>
    <w:pPr>
      <w:numPr>
        <w:ilvl w:val="6"/>
        <w:numId w:val="1"/>
      </w:numPr>
      <w:spacing w:before="240" w:after="60"/>
      <w:outlineLvl w:val="6"/>
    </w:pPr>
    <w:rPr>
      <w:sz w:val="24"/>
      <w:szCs w:val="24"/>
    </w:rPr>
  </w:style>
  <w:style w:type="paragraph" w:styleId="Ttulo8">
    <w:name w:val="heading 8"/>
    <w:basedOn w:val="Normal"/>
    <w:next w:val="Normal"/>
    <w:qFormat/>
    <w:rsid w:val="00E74A47"/>
    <w:pPr>
      <w:numPr>
        <w:ilvl w:val="7"/>
        <w:numId w:val="1"/>
      </w:numPr>
      <w:spacing w:before="240" w:after="60"/>
      <w:outlineLvl w:val="7"/>
    </w:pPr>
    <w:rPr>
      <w:i/>
      <w:iCs/>
      <w:sz w:val="24"/>
      <w:szCs w:val="24"/>
    </w:rPr>
  </w:style>
  <w:style w:type="paragraph" w:styleId="Ttulo9">
    <w:name w:val="heading 9"/>
    <w:basedOn w:val="Normal"/>
    <w:next w:val="Normal"/>
    <w:qFormat/>
    <w:rsid w:val="00E74A4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74A47"/>
    <w:pPr>
      <w:jc w:val="both"/>
    </w:pPr>
    <w:rPr>
      <w:rFonts w:ascii="Arial" w:hAnsi="Arial" w:cs="Arial"/>
      <w:sz w:val="18"/>
    </w:rPr>
  </w:style>
  <w:style w:type="paragraph" w:styleId="Sangradetextonormal">
    <w:name w:val="Body Text Indent"/>
    <w:basedOn w:val="Normal"/>
    <w:semiHidden/>
    <w:rsid w:val="00E74A47"/>
    <w:pPr>
      <w:ind w:left="1380"/>
      <w:jc w:val="both"/>
    </w:pPr>
    <w:rPr>
      <w:rFonts w:ascii="Arial" w:hAnsi="Arial" w:cs="Arial"/>
      <w:sz w:val="18"/>
    </w:rPr>
  </w:style>
  <w:style w:type="character" w:styleId="Refdecomentario">
    <w:name w:val="annotation reference"/>
    <w:basedOn w:val="Fuentedeprrafopredeter"/>
    <w:semiHidden/>
    <w:rsid w:val="00E74A47"/>
    <w:rPr>
      <w:sz w:val="16"/>
      <w:szCs w:val="16"/>
    </w:rPr>
  </w:style>
  <w:style w:type="paragraph" w:styleId="Textocomentario">
    <w:name w:val="annotation text"/>
    <w:basedOn w:val="Normal"/>
    <w:semiHidden/>
    <w:rsid w:val="00E74A47"/>
  </w:style>
  <w:style w:type="paragraph" w:styleId="Sangra2detindependiente">
    <w:name w:val="Body Text Indent 2"/>
    <w:basedOn w:val="Normal"/>
    <w:semiHidden/>
    <w:rsid w:val="00E74A47"/>
    <w:pPr>
      <w:ind w:left="567" w:hanging="567"/>
      <w:jc w:val="both"/>
    </w:pPr>
    <w:rPr>
      <w:rFonts w:ascii="Arial" w:hAnsi="Arial" w:cs="Arial"/>
      <w:sz w:val="18"/>
    </w:rPr>
  </w:style>
  <w:style w:type="paragraph" w:styleId="Sangra3detindependiente">
    <w:name w:val="Body Text Indent 3"/>
    <w:basedOn w:val="Normal"/>
    <w:semiHidden/>
    <w:rsid w:val="00E74A47"/>
    <w:pPr>
      <w:ind w:left="567"/>
    </w:pPr>
    <w:rPr>
      <w:rFonts w:ascii="Arial" w:hAnsi="Arial" w:cs="Arial"/>
      <w:sz w:val="18"/>
    </w:rPr>
  </w:style>
  <w:style w:type="paragraph" w:styleId="Encabezado">
    <w:name w:val="header"/>
    <w:basedOn w:val="Normal"/>
    <w:semiHidden/>
    <w:rsid w:val="00E74A47"/>
    <w:pPr>
      <w:tabs>
        <w:tab w:val="center" w:pos="4252"/>
        <w:tab w:val="right" w:pos="8504"/>
      </w:tabs>
    </w:pPr>
  </w:style>
  <w:style w:type="paragraph" w:styleId="Piedepgina">
    <w:name w:val="footer"/>
    <w:basedOn w:val="Normal"/>
    <w:semiHidden/>
    <w:rsid w:val="00E74A47"/>
    <w:pPr>
      <w:tabs>
        <w:tab w:val="center" w:pos="4252"/>
        <w:tab w:val="right" w:pos="8504"/>
      </w:tabs>
    </w:pPr>
  </w:style>
  <w:style w:type="character" w:styleId="Nmerodepgina">
    <w:name w:val="page number"/>
    <w:basedOn w:val="Fuentedeprrafopredeter"/>
    <w:semiHidden/>
    <w:rsid w:val="00E74A47"/>
  </w:style>
  <w:style w:type="character" w:styleId="Hipervnculo">
    <w:name w:val="Hyperlink"/>
    <w:basedOn w:val="Fuentedeprrafopredeter"/>
    <w:semiHidden/>
    <w:rsid w:val="00E74A47"/>
    <w:rPr>
      <w:color w:val="0000FF"/>
      <w:u w:val="single"/>
    </w:rPr>
  </w:style>
  <w:style w:type="character" w:styleId="Hipervnculovisitado">
    <w:name w:val="FollowedHyperlink"/>
    <w:basedOn w:val="Fuentedeprrafopredeter"/>
    <w:semiHidden/>
    <w:rsid w:val="00E74A47"/>
    <w:rPr>
      <w:color w:val="800080"/>
      <w:u w:val="single"/>
    </w:rPr>
  </w:style>
  <w:style w:type="paragraph" w:styleId="Textoindependiente2">
    <w:name w:val="Body Text 2"/>
    <w:basedOn w:val="Normal"/>
    <w:semiHidden/>
    <w:rsid w:val="00E74A47"/>
    <w:pPr>
      <w:jc w:val="both"/>
    </w:pPr>
    <w:rPr>
      <w:rFonts w:ascii="Arial" w:hAnsi="Arial" w:cs="Arial"/>
    </w:rPr>
  </w:style>
  <w:style w:type="paragraph" w:styleId="Textoindependiente3">
    <w:name w:val="Body Text 3"/>
    <w:basedOn w:val="Normal"/>
    <w:semiHidden/>
    <w:rsid w:val="00E74A47"/>
    <w:pPr>
      <w:jc w:val="both"/>
    </w:pPr>
    <w:rPr>
      <w:rFonts w:cs="Comic Sans MS"/>
      <w:sz w:val="22"/>
    </w:rPr>
  </w:style>
  <w:style w:type="paragraph" w:styleId="Sangranormal">
    <w:name w:val="Normal Indent"/>
    <w:basedOn w:val="Normal"/>
    <w:semiHidden/>
    <w:rsid w:val="00E74A47"/>
    <w:pPr>
      <w:ind w:left="708"/>
    </w:pPr>
  </w:style>
  <w:style w:type="paragraph" w:styleId="Cierre">
    <w:name w:val="Closing"/>
    <w:basedOn w:val="Normal"/>
    <w:semiHidden/>
    <w:rsid w:val="00E74A47"/>
    <w:pPr>
      <w:ind w:left="4252"/>
    </w:pPr>
  </w:style>
  <w:style w:type="paragraph" w:styleId="Continuarlista">
    <w:name w:val="List Continue"/>
    <w:basedOn w:val="Normal"/>
    <w:semiHidden/>
    <w:rsid w:val="00E74A47"/>
    <w:pPr>
      <w:spacing w:after="120"/>
      <w:ind w:left="283"/>
    </w:pPr>
  </w:style>
  <w:style w:type="paragraph" w:styleId="Continuarlista2">
    <w:name w:val="List Continue 2"/>
    <w:basedOn w:val="Normal"/>
    <w:semiHidden/>
    <w:rsid w:val="00E74A47"/>
    <w:pPr>
      <w:spacing w:after="120"/>
      <w:ind w:left="566"/>
    </w:pPr>
  </w:style>
  <w:style w:type="paragraph" w:styleId="Continuarlista3">
    <w:name w:val="List Continue 3"/>
    <w:basedOn w:val="Normal"/>
    <w:semiHidden/>
    <w:rsid w:val="00E74A47"/>
    <w:pPr>
      <w:spacing w:after="120"/>
      <w:ind w:left="849"/>
    </w:pPr>
  </w:style>
  <w:style w:type="paragraph" w:styleId="Continuarlista4">
    <w:name w:val="List Continue 4"/>
    <w:basedOn w:val="Normal"/>
    <w:semiHidden/>
    <w:rsid w:val="00E74A47"/>
    <w:pPr>
      <w:spacing w:after="120"/>
      <w:ind w:left="1132"/>
    </w:pPr>
  </w:style>
  <w:style w:type="paragraph" w:styleId="Continuarlista5">
    <w:name w:val="List Continue 5"/>
    <w:basedOn w:val="Normal"/>
    <w:semiHidden/>
    <w:rsid w:val="00E74A47"/>
    <w:pPr>
      <w:spacing w:after="120"/>
      <w:ind w:left="1415"/>
    </w:pPr>
  </w:style>
  <w:style w:type="paragraph" w:styleId="DireccinHTML">
    <w:name w:val="HTML Address"/>
    <w:basedOn w:val="Normal"/>
    <w:semiHidden/>
    <w:rsid w:val="00E74A47"/>
    <w:rPr>
      <w:i/>
      <w:iCs/>
    </w:rPr>
  </w:style>
  <w:style w:type="paragraph" w:styleId="Direccinsobre">
    <w:name w:val="envelope address"/>
    <w:basedOn w:val="Normal"/>
    <w:semiHidden/>
    <w:rsid w:val="00E74A47"/>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74A47"/>
    <w:pPr>
      <w:spacing w:before="120"/>
    </w:pPr>
    <w:rPr>
      <w:rFonts w:ascii="Arial" w:hAnsi="Arial" w:cs="Arial"/>
      <w:b/>
      <w:bCs/>
      <w:sz w:val="24"/>
      <w:szCs w:val="24"/>
    </w:rPr>
  </w:style>
  <w:style w:type="paragraph" w:styleId="Encabezadodemensaje">
    <w:name w:val="Message Header"/>
    <w:basedOn w:val="Normal"/>
    <w:semiHidden/>
    <w:rsid w:val="00E74A4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74A47"/>
  </w:style>
  <w:style w:type="paragraph" w:styleId="Descripcin">
    <w:name w:val="caption"/>
    <w:basedOn w:val="Normal"/>
    <w:next w:val="Normal"/>
    <w:qFormat/>
    <w:rsid w:val="00E74A47"/>
    <w:pPr>
      <w:spacing w:before="120" w:after="120"/>
    </w:pPr>
    <w:rPr>
      <w:b/>
      <w:bCs/>
    </w:rPr>
  </w:style>
  <w:style w:type="paragraph" w:styleId="Fecha">
    <w:name w:val="Date"/>
    <w:basedOn w:val="Normal"/>
    <w:next w:val="Normal"/>
    <w:semiHidden/>
    <w:rsid w:val="00E74A47"/>
  </w:style>
  <w:style w:type="paragraph" w:styleId="Firma">
    <w:name w:val="Signature"/>
    <w:basedOn w:val="Normal"/>
    <w:semiHidden/>
    <w:rsid w:val="00E74A47"/>
    <w:pPr>
      <w:ind w:left="4252"/>
    </w:pPr>
  </w:style>
  <w:style w:type="paragraph" w:styleId="Firmadecorreoelectrnico">
    <w:name w:val="E-mail Signature"/>
    <w:basedOn w:val="Normal"/>
    <w:semiHidden/>
    <w:rsid w:val="00E74A47"/>
  </w:style>
  <w:style w:type="paragraph" w:styleId="HTMLconformatoprevio">
    <w:name w:val="HTML Preformatted"/>
    <w:basedOn w:val="Normal"/>
    <w:semiHidden/>
    <w:rsid w:val="00E74A47"/>
    <w:rPr>
      <w:rFonts w:ascii="Courier New" w:hAnsi="Courier New" w:cs="Tahoma"/>
    </w:rPr>
  </w:style>
  <w:style w:type="paragraph" w:styleId="ndice1">
    <w:name w:val="index 1"/>
    <w:basedOn w:val="Normal"/>
    <w:next w:val="Normal"/>
    <w:autoRedefine/>
    <w:semiHidden/>
    <w:rsid w:val="00E74A47"/>
    <w:pPr>
      <w:ind w:left="200" w:hanging="200"/>
    </w:pPr>
  </w:style>
  <w:style w:type="paragraph" w:styleId="ndice2">
    <w:name w:val="index 2"/>
    <w:basedOn w:val="Normal"/>
    <w:next w:val="Normal"/>
    <w:autoRedefine/>
    <w:semiHidden/>
    <w:rsid w:val="00E74A47"/>
    <w:pPr>
      <w:ind w:left="400" w:hanging="200"/>
    </w:pPr>
  </w:style>
  <w:style w:type="paragraph" w:styleId="ndice3">
    <w:name w:val="index 3"/>
    <w:basedOn w:val="Normal"/>
    <w:next w:val="Normal"/>
    <w:autoRedefine/>
    <w:semiHidden/>
    <w:rsid w:val="00E74A47"/>
    <w:pPr>
      <w:ind w:left="600" w:hanging="200"/>
    </w:pPr>
  </w:style>
  <w:style w:type="paragraph" w:styleId="ndice4">
    <w:name w:val="index 4"/>
    <w:basedOn w:val="Normal"/>
    <w:next w:val="Normal"/>
    <w:autoRedefine/>
    <w:semiHidden/>
    <w:rsid w:val="00E74A47"/>
    <w:pPr>
      <w:ind w:left="800" w:hanging="200"/>
    </w:pPr>
  </w:style>
  <w:style w:type="paragraph" w:styleId="ndice5">
    <w:name w:val="index 5"/>
    <w:basedOn w:val="Normal"/>
    <w:next w:val="Normal"/>
    <w:autoRedefine/>
    <w:semiHidden/>
    <w:rsid w:val="00E74A47"/>
    <w:pPr>
      <w:ind w:left="1000" w:hanging="200"/>
    </w:pPr>
  </w:style>
  <w:style w:type="paragraph" w:styleId="ndice6">
    <w:name w:val="index 6"/>
    <w:basedOn w:val="Normal"/>
    <w:next w:val="Normal"/>
    <w:autoRedefine/>
    <w:semiHidden/>
    <w:rsid w:val="00E74A47"/>
    <w:pPr>
      <w:ind w:left="1200" w:hanging="200"/>
    </w:pPr>
  </w:style>
  <w:style w:type="paragraph" w:styleId="ndice7">
    <w:name w:val="index 7"/>
    <w:basedOn w:val="Normal"/>
    <w:next w:val="Normal"/>
    <w:autoRedefine/>
    <w:semiHidden/>
    <w:rsid w:val="00E74A47"/>
    <w:pPr>
      <w:ind w:left="1400" w:hanging="200"/>
    </w:pPr>
  </w:style>
  <w:style w:type="paragraph" w:styleId="ndice8">
    <w:name w:val="index 8"/>
    <w:basedOn w:val="Normal"/>
    <w:next w:val="Normal"/>
    <w:autoRedefine/>
    <w:semiHidden/>
    <w:rsid w:val="00E74A47"/>
    <w:pPr>
      <w:ind w:left="1600" w:hanging="200"/>
    </w:pPr>
  </w:style>
  <w:style w:type="paragraph" w:styleId="ndice9">
    <w:name w:val="index 9"/>
    <w:basedOn w:val="Normal"/>
    <w:next w:val="Normal"/>
    <w:autoRedefine/>
    <w:semiHidden/>
    <w:rsid w:val="00E74A47"/>
    <w:pPr>
      <w:ind w:left="1800" w:hanging="200"/>
    </w:pPr>
  </w:style>
  <w:style w:type="paragraph" w:styleId="Lista">
    <w:name w:val="List"/>
    <w:basedOn w:val="Normal"/>
    <w:semiHidden/>
    <w:rsid w:val="00E74A47"/>
    <w:pPr>
      <w:ind w:left="283" w:hanging="283"/>
    </w:pPr>
  </w:style>
  <w:style w:type="paragraph" w:styleId="Lista2">
    <w:name w:val="List 2"/>
    <w:basedOn w:val="Normal"/>
    <w:semiHidden/>
    <w:rsid w:val="00E74A47"/>
    <w:pPr>
      <w:ind w:left="566" w:hanging="283"/>
    </w:pPr>
  </w:style>
  <w:style w:type="paragraph" w:styleId="Lista3">
    <w:name w:val="List 3"/>
    <w:basedOn w:val="Normal"/>
    <w:semiHidden/>
    <w:rsid w:val="00E74A47"/>
    <w:pPr>
      <w:ind w:left="849" w:hanging="283"/>
    </w:pPr>
  </w:style>
  <w:style w:type="paragraph" w:styleId="Lista4">
    <w:name w:val="List 4"/>
    <w:basedOn w:val="Normal"/>
    <w:semiHidden/>
    <w:rsid w:val="00E74A47"/>
    <w:pPr>
      <w:ind w:left="1132" w:hanging="283"/>
    </w:pPr>
  </w:style>
  <w:style w:type="paragraph" w:styleId="Lista5">
    <w:name w:val="List 5"/>
    <w:basedOn w:val="Normal"/>
    <w:semiHidden/>
    <w:rsid w:val="00E74A47"/>
    <w:pPr>
      <w:ind w:left="1415" w:hanging="283"/>
    </w:pPr>
  </w:style>
  <w:style w:type="paragraph" w:styleId="Listaconnmeros">
    <w:name w:val="List Number"/>
    <w:basedOn w:val="Normal"/>
    <w:semiHidden/>
    <w:rsid w:val="00E74A47"/>
    <w:pPr>
      <w:numPr>
        <w:numId w:val="2"/>
      </w:numPr>
    </w:pPr>
  </w:style>
  <w:style w:type="paragraph" w:styleId="Listaconnmeros2">
    <w:name w:val="List Number 2"/>
    <w:basedOn w:val="Normal"/>
    <w:semiHidden/>
    <w:rsid w:val="00E74A47"/>
    <w:pPr>
      <w:numPr>
        <w:numId w:val="3"/>
      </w:numPr>
    </w:pPr>
  </w:style>
  <w:style w:type="paragraph" w:styleId="Listaconnmeros3">
    <w:name w:val="List Number 3"/>
    <w:basedOn w:val="Normal"/>
    <w:semiHidden/>
    <w:rsid w:val="00E74A47"/>
    <w:pPr>
      <w:numPr>
        <w:numId w:val="4"/>
      </w:numPr>
    </w:pPr>
  </w:style>
  <w:style w:type="paragraph" w:styleId="Listaconnmeros4">
    <w:name w:val="List Number 4"/>
    <w:basedOn w:val="Normal"/>
    <w:semiHidden/>
    <w:rsid w:val="00E74A47"/>
    <w:pPr>
      <w:numPr>
        <w:numId w:val="5"/>
      </w:numPr>
    </w:pPr>
  </w:style>
  <w:style w:type="paragraph" w:styleId="Listaconnmeros5">
    <w:name w:val="List Number 5"/>
    <w:basedOn w:val="Normal"/>
    <w:semiHidden/>
    <w:rsid w:val="00E74A47"/>
    <w:pPr>
      <w:numPr>
        <w:numId w:val="6"/>
      </w:numPr>
    </w:pPr>
  </w:style>
  <w:style w:type="paragraph" w:styleId="Listaconvietas">
    <w:name w:val="List Bullet"/>
    <w:basedOn w:val="Normal"/>
    <w:autoRedefine/>
    <w:semiHidden/>
    <w:rsid w:val="00E74A47"/>
    <w:pPr>
      <w:numPr>
        <w:numId w:val="7"/>
      </w:numPr>
    </w:pPr>
  </w:style>
  <w:style w:type="paragraph" w:styleId="Listaconvietas2">
    <w:name w:val="List Bullet 2"/>
    <w:basedOn w:val="Normal"/>
    <w:autoRedefine/>
    <w:semiHidden/>
    <w:rsid w:val="00E74A47"/>
    <w:pPr>
      <w:numPr>
        <w:numId w:val="8"/>
      </w:numPr>
    </w:pPr>
  </w:style>
  <w:style w:type="paragraph" w:styleId="Listaconvietas3">
    <w:name w:val="List Bullet 3"/>
    <w:basedOn w:val="Normal"/>
    <w:autoRedefine/>
    <w:semiHidden/>
    <w:rsid w:val="00E74A47"/>
    <w:pPr>
      <w:numPr>
        <w:numId w:val="9"/>
      </w:numPr>
    </w:pPr>
  </w:style>
  <w:style w:type="paragraph" w:styleId="Listaconvietas4">
    <w:name w:val="List Bullet 4"/>
    <w:basedOn w:val="Normal"/>
    <w:autoRedefine/>
    <w:semiHidden/>
    <w:rsid w:val="00E74A47"/>
    <w:pPr>
      <w:numPr>
        <w:numId w:val="10"/>
      </w:numPr>
    </w:pPr>
  </w:style>
  <w:style w:type="paragraph" w:styleId="Listaconvietas5">
    <w:name w:val="List Bullet 5"/>
    <w:basedOn w:val="Normal"/>
    <w:autoRedefine/>
    <w:semiHidden/>
    <w:rsid w:val="00E74A47"/>
    <w:pPr>
      <w:numPr>
        <w:numId w:val="11"/>
      </w:numPr>
    </w:pPr>
  </w:style>
  <w:style w:type="paragraph" w:styleId="Mapadeldocumento">
    <w:name w:val="Document Map"/>
    <w:basedOn w:val="Normal"/>
    <w:semiHidden/>
    <w:rsid w:val="00E74A47"/>
    <w:pPr>
      <w:shd w:val="clear" w:color="auto" w:fill="000080"/>
    </w:pPr>
    <w:rPr>
      <w:rFonts w:cs="Comic Sans MS"/>
    </w:rPr>
  </w:style>
  <w:style w:type="paragraph" w:styleId="NormalWeb">
    <w:name w:val="Normal (Web)"/>
    <w:basedOn w:val="Normal"/>
    <w:semiHidden/>
    <w:rsid w:val="00E74A47"/>
    <w:rPr>
      <w:rFonts w:ascii="Times New Roman" w:hAnsi="Times New Roman"/>
      <w:sz w:val="24"/>
      <w:szCs w:val="24"/>
    </w:rPr>
  </w:style>
  <w:style w:type="paragraph" w:styleId="Remitedesobre">
    <w:name w:val="envelope return"/>
    <w:basedOn w:val="Normal"/>
    <w:semiHidden/>
    <w:rsid w:val="00E74A47"/>
    <w:rPr>
      <w:rFonts w:ascii="Arial" w:hAnsi="Arial" w:cs="Arial"/>
    </w:rPr>
  </w:style>
  <w:style w:type="paragraph" w:styleId="Saludo">
    <w:name w:val="Salutation"/>
    <w:basedOn w:val="Normal"/>
    <w:next w:val="Normal"/>
    <w:semiHidden/>
    <w:rsid w:val="00E74A47"/>
  </w:style>
  <w:style w:type="paragraph" w:styleId="Subttulo">
    <w:name w:val="Subtitle"/>
    <w:basedOn w:val="Normal"/>
    <w:qFormat/>
    <w:rsid w:val="00E74A47"/>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74A47"/>
    <w:pPr>
      <w:ind w:left="400" w:hanging="400"/>
    </w:pPr>
  </w:style>
  <w:style w:type="paragraph" w:styleId="TDC1">
    <w:name w:val="toc 1"/>
    <w:basedOn w:val="Normal"/>
    <w:next w:val="Normal"/>
    <w:autoRedefine/>
    <w:semiHidden/>
    <w:rsid w:val="00E74A47"/>
  </w:style>
  <w:style w:type="paragraph" w:styleId="TDC2">
    <w:name w:val="toc 2"/>
    <w:basedOn w:val="Normal"/>
    <w:next w:val="Normal"/>
    <w:autoRedefine/>
    <w:semiHidden/>
    <w:rsid w:val="00E74A47"/>
    <w:pPr>
      <w:ind w:left="200"/>
    </w:pPr>
  </w:style>
  <w:style w:type="paragraph" w:styleId="TDC3">
    <w:name w:val="toc 3"/>
    <w:basedOn w:val="Normal"/>
    <w:next w:val="Normal"/>
    <w:autoRedefine/>
    <w:semiHidden/>
    <w:rsid w:val="00E74A47"/>
    <w:pPr>
      <w:ind w:left="400"/>
    </w:pPr>
  </w:style>
  <w:style w:type="paragraph" w:styleId="TDC4">
    <w:name w:val="toc 4"/>
    <w:basedOn w:val="Normal"/>
    <w:next w:val="Normal"/>
    <w:autoRedefine/>
    <w:semiHidden/>
    <w:rsid w:val="00E74A47"/>
    <w:pPr>
      <w:ind w:left="600"/>
    </w:pPr>
  </w:style>
  <w:style w:type="paragraph" w:styleId="TDC5">
    <w:name w:val="toc 5"/>
    <w:basedOn w:val="Normal"/>
    <w:next w:val="Normal"/>
    <w:autoRedefine/>
    <w:semiHidden/>
    <w:rsid w:val="00E74A47"/>
    <w:pPr>
      <w:ind w:left="800"/>
    </w:pPr>
  </w:style>
  <w:style w:type="paragraph" w:styleId="TDC6">
    <w:name w:val="toc 6"/>
    <w:basedOn w:val="Normal"/>
    <w:next w:val="Normal"/>
    <w:autoRedefine/>
    <w:semiHidden/>
    <w:rsid w:val="00E74A47"/>
    <w:pPr>
      <w:ind w:left="1000"/>
    </w:pPr>
  </w:style>
  <w:style w:type="paragraph" w:styleId="TDC7">
    <w:name w:val="toc 7"/>
    <w:basedOn w:val="Normal"/>
    <w:next w:val="Normal"/>
    <w:autoRedefine/>
    <w:semiHidden/>
    <w:rsid w:val="00E74A47"/>
    <w:pPr>
      <w:ind w:left="1200"/>
    </w:pPr>
  </w:style>
  <w:style w:type="paragraph" w:styleId="TDC8">
    <w:name w:val="toc 8"/>
    <w:basedOn w:val="Normal"/>
    <w:next w:val="Normal"/>
    <w:autoRedefine/>
    <w:semiHidden/>
    <w:rsid w:val="00E74A47"/>
    <w:pPr>
      <w:ind w:left="1400"/>
    </w:pPr>
  </w:style>
  <w:style w:type="paragraph" w:styleId="TDC9">
    <w:name w:val="toc 9"/>
    <w:basedOn w:val="Normal"/>
    <w:next w:val="Normal"/>
    <w:autoRedefine/>
    <w:semiHidden/>
    <w:rsid w:val="00E74A47"/>
    <w:pPr>
      <w:ind w:left="1600"/>
    </w:pPr>
  </w:style>
  <w:style w:type="paragraph" w:styleId="Textoconsangra">
    <w:name w:val="table of authorities"/>
    <w:basedOn w:val="Normal"/>
    <w:next w:val="Normal"/>
    <w:semiHidden/>
    <w:rsid w:val="00E74A47"/>
    <w:pPr>
      <w:ind w:left="200" w:hanging="200"/>
    </w:pPr>
  </w:style>
  <w:style w:type="paragraph" w:styleId="Textodebloque">
    <w:name w:val="Block Text"/>
    <w:basedOn w:val="Normal"/>
    <w:semiHidden/>
    <w:rsid w:val="00E74A47"/>
    <w:pPr>
      <w:spacing w:after="120"/>
      <w:ind w:left="1440" w:right="1440"/>
    </w:pPr>
  </w:style>
  <w:style w:type="paragraph" w:styleId="Textoindependienteprimerasangra">
    <w:name w:val="Body Text First Indent"/>
    <w:basedOn w:val="Textoindependiente"/>
    <w:semiHidden/>
    <w:rsid w:val="00E74A47"/>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74A47"/>
    <w:pPr>
      <w:spacing w:after="120"/>
      <w:ind w:left="283" w:firstLine="210"/>
      <w:jc w:val="left"/>
    </w:pPr>
    <w:rPr>
      <w:rFonts w:ascii="Tahoma" w:hAnsi="Tahoma" w:cs="Times New Roman"/>
      <w:sz w:val="20"/>
    </w:rPr>
  </w:style>
  <w:style w:type="paragraph" w:styleId="Textomacro">
    <w:name w:val="macro"/>
    <w:semiHidden/>
    <w:rsid w:val="00E74A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74A47"/>
  </w:style>
  <w:style w:type="paragraph" w:styleId="Textonotapie">
    <w:name w:val="footnote text"/>
    <w:basedOn w:val="Normal"/>
    <w:semiHidden/>
    <w:rsid w:val="00E74A47"/>
  </w:style>
  <w:style w:type="paragraph" w:styleId="Textosinformato">
    <w:name w:val="Plain Text"/>
    <w:basedOn w:val="Normal"/>
    <w:semiHidden/>
    <w:rsid w:val="00E74A47"/>
    <w:rPr>
      <w:rFonts w:ascii="Courier New" w:hAnsi="Courier New" w:cs="Tahoma"/>
    </w:rPr>
  </w:style>
  <w:style w:type="paragraph" w:styleId="Puesto">
    <w:name w:val="Title"/>
    <w:basedOn w:val="Normal"/>
    <w:qFormat/>
    <w:rsid w:val="00E74A47"/>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74A47"/>
    <w:rPr>
      <w:rFonts w:ascii="Arial" w:hAnsi="Arial" w:cs="Arial"/>
      <w:b/>
      <w:bCs/>
    </w:rPr>
  </w:style>
  <w:style w:type="character" w:styleId="Refdenotaalpie">
    <w:name w:val="footnote reference"/>
    <w:basedOn w:val="Fuentedeprrafopredeter"/>
    <w:semiHidden/>
    <w:rsid w:val="00E74A47"/>
    <w:rPr>
      <w:vertAlign w:val="superscript"/>
    </w:rPr>
  </w:style>
  <w:style w:type="paragraph" w:customStyle="1" w:styleId="mg-cuerpo12">
    <w:name w:val="mg-cuerpo12"/>
    <w:basedOn w:val="Normal"/>
    <w:rsid w:val="00E74A47"/>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74A47"/>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74A47"/>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74A47"/>
    <w:pPr>
      <w:widowControl w:val="0"/>
      <w:spacing w:line="253" w:lineRule="atLeast"/>
    </w:pPr>
    <w:rPr>
      <w:rFonts w:ascii="Helvetica" w:hAnsi="Helvetica"/>
      <w:color w:val="auto"/>
    </w:rPr>
  </w:style>
  <w:style w:type="table" w:styleId="Tablaconcuadrcula">
    <w:name w:val="Table Grid"/>
    <w:basedOn w:val="Tablanormal"/>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36692"/>
    <w:rPr>
      <w:rFonts w:ascii="Courier New" w:eastAsia="Calibri" w:hAnsi="Courier New" w:cs="Courier Ne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9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Jesus Alberto Zambrano Toquica</cp:lastModifiedBy>
  <cp:revision>2</cp:revision>
  <cp:lastPrinted>2014-03-10T21:43:00Z</cp:lastPrinted>
  <dcterms:created xsi:type="dcterms:W3CDTF">2014-03-12T21:48:00Z</dcterms:created>
  <dcterms:modified xsi:type="dcterms:W3CDTF">2014-03-12T21:48:00Z</dcterms:modified>
</cp:coreProperties>
</file>